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2D50A" w14:textId="77777777" w:rsidR="002608D9" w:rsidRPr="002608D9" w:rsidRDefault="002608D9" w:rsidP="0026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8D9">
        <w:rPr>
          <w:rFonts w:ascii="Times New Roman" w:hAnsi="Times New Roman" w:cs="Times New Roman"/>
          <w:b/>
          <w:sz w:val="28"/>
          <w:szCs w:val="28"/>
        </w:rPr>
        <w:t>ЗАКЛЮЧЕНИЕ ЭКСПЕРТНОЙ ГРУППЫ</w:t>
      </w:r>
    </w:p>
    <w:p w14:paraId="48D3CA48" w14:textId="77777777" w:rsidR="00862F84" w:rsidRPr="002608D9" w:rsidRDefault="002608D9" w:rsidP="002608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08D9">
        <w:rPr>
          <w:rFonts w:ascii="Times New Roman" w:hAnsi="Times New Roman" w:cs="Times New Roman"/>
          <w:b/>
          <w:sz w:val="28"/>
          <w:szCs w:val="28"/>
        </w:rPr>
        <w:t>ПО ИТОГАМ ОБЩЕСТВЕННО-ПРОФЕССИОНАЛЬНОЙ ЭКСПЕРТИЗЫ</w:t>
      </w:r>
    </w:p>
    <w:p w14:paraId="00040A7F" w14:textId="77777777" w:rsidR="002608D9" w:rsidRDefault="0026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экспертная оценка: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2608D9" w:rsidRPr="002608D9" w14:paraId="26006B9C" w14:textId="77777777" w:rsidTr="00E01339">
        <w:trPr>
          <w:trHeight w:val="188"/>
        </w:trPr>
        <w:tc>
          <w:tcPr>
            <w:tcW w:w="3510" w:type="dxa"/>
          </w:tcPr>
          <w:p w14:paraId="3613518D" w14:textId="77777777" w:rsidR="002608D9" w:rsidRPr="002608D9" w:rsidRDefault="002608D9" w:rsidP="002608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8D9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работы:</w:t>
            </w:r>
          </w:p>
        </w:tc>
        <w:tc>
          <w:tcPr>
            <w:tcW w:w="6061" w:type="dxa"/>
          </w:tcPr>
          <w:p w14:paraId="1E2C5688" w14:textId="77777777" w:rsidR="002608D9" w:rsidRPr="002608D9" w:rsidRDefault="00A410D2" w:rsidP="002608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Школьный социальный проект  «Школы-побратимы»</w:t>
            </w:r>
            <w:proofErr w:type="spellStart"/>
            <w:proofErr w:type="spellEnd"/>
          </w:p>
        </w:tc>
      </w:tr>
      <w:tr w:rsidR="002608D9" w:rsidRPr="002608D9" w14:paraId="7D94CD00" w14:textId="77777777" w:rsidTr="00561636">
        <w:tc>
          <w:tcPr>
            <w:tcW w:w="3510" w:type="dxa"/>
          </w:tcPr>
          <w:p w14:paraId="792D0F18" w14:textId="77777777" w:rsidR="002608D9" w:rsidRPr="002608D9" w:rsidRDefault="002608D9" w:rsidP="002608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8D9">
              <w:rPr>
                <w:rFonts w:ascii="Times New Roman" w:hAnsi="Times New Roman" w:cs="Times New Roman"/>
                <w:b/>
                <w:sz w:val="24"/>
                <w:szCs w:val="28"/>
              </w:rPr>
              <w:t>Автор:</w:t>
            </w:r>
          </w:p>
        </w:tc>
        <w:tc>
          <w:tcPr>
            <w:tcW w:w="6061" w:type="dxa"/>
          </w:tcPr>
          <w:p w14:paraId="50A8FA3D" w14:textId="77777777" w:rsidR="002608D9" w:rsidRPr="002608D9" w:rsidRDefault="00A410D2" w:rsidP="002608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Полищук Ольга</w:t>
            </w:r>
            <w:proofErr w:type="spellStart"/>
            <w:proofErr w:type="spellEnd"/>
          </w:p>
        </w:tc>
      </w:tr>
      <w:tr w:rsidR="002608D9" w:rsidRPr="002608D9" w14:paraId="78AE833A" w14:textId="77777777" w:rsidTr="00561636">
        <w:tc>
          <w:tcPr>
            <w:tcW w:w="3510" w:type="dxa"/>
          </w:tcPr>
          <w:p w14:paraId="508966D8" w14:textId="77777777" w:rsidR="002608D9" w:rsidRPr="002608D9" w:rsidRDefault="002608D9" w:rsidP="002608D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608D9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Образовательная организация:</w:t>
            </w:r>
          </w:p>
        </w:tc>
        <w:tc>
          <w:tcPr>
            <w:tcW w:w="6061" w:type="dxa"/>
          </w:tcPr>
          <w:p w14:paraId="423B5166" w14:textId="77777777" w:rsidR="002608D9" w:rsidRPr="002608D9" w:rsidRDefault="00A410D2" w:rsidP="002608D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МБОУ «Баскаковская средняя школа»</w:t>
            </w:r>
            <w:proofErr w:type="spellStart"/>
            <w:proofErr w:type="spellEnd"/>
          </w:p>
        </w:tc>
      </w:tr>
    </w:tbl>
    <w:p w14:paraId="59ED4BB8" w14:textId="77777777" w:rsidR="002608D9" w:rsidRDefault="002608D9">
      <w:pPr>
        <w:rPr>
          <w:rFonts w:ascii="Times New Roman" w:hAnsi="Times New Roman" w:cs="Times New Roman"/>
          <w:sz w:val="28"/>
          <w:szCs w:val="28"/>
        </w:rPr>
      </w:pPr>
    </w:p>
    <w:p w14:paraId="7F7EB139" w14:textId="77777777" w:rsidR="00B066A8" w:rsidRDefault="00B0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экспертной группы:</w:t>
      </w:r>
    </w:p>
    <w:p w14:paraId="3A61E0AD" w14:textId="77777777" w:rsidR="00B066A8" w:rsidRDefault="00B0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Кулькова Елена</w:t>
      </w:r>
      <w:bookmarkStart w:id="0" w:name="_GoBack"/>
      <w:bookmarkEnd w:id="0"/>
    </w:p>
    <w:p w14:paraId="57F5282F" w14:textId="77777777" w:rsidR="00B066A8" w:rsidRDefault="00B0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Иванова Ирина</w:t>
      </w:r>
    </w:p>
    <w:p w14:paraId="73137D05" w14:textId="77777777" w:rsidR="00B066A8" w:rsidRDefault="00B066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Панова Лариса</w:t>
      </w:r>
    </w:p>
    <w:p w14:paraId="4DB022E0" w14:textId="77777777" w:rsidR="002608D9" w:rsidRPr="002608D9" w:rsidRDefault="0026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2"/>
        <w:gridCol w:w="1731"/>
        <w:gridCol w:w="2036"/>
        <w:gridCol w:w="2036"/>
        <w:gridCol w:w="2036"/>
      </w:tblGrid>
      <w:tr w:rsidR="002015EA" w14:paraId="0AB4D00E" w14:textId="77777777" w:rsidTr="002015EA">
        <w:tc>
          <w:tcPr>
            <w:tcW w:w="1732" w:type="dxa"/>
          </w:tcPr>
          <w:p w14:paraId="7936C12A" w14:textId="77777777" w:rsidR="002608D9" w:rsidRDefault="0026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731" w:type="dxa"/>
          </w:tcPr>
          <w:p w14:paraId="449D67A3" w14:textId="77777777" w:rsidR="002608D9" w:rsidRDefault="0026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2036" w:type="dxa"/>
          </w:tcPr>
          <w:p w14:paraId="659DA9F6" w14:textId="77777777" w:rsidR="002608D9" w:rsidRDefault="0026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эксперта №1</w:t>
            </w:r>
          </w:p>
        </w:tc>
        <w:tc>
          <w:tcPr>
            <w:tcW w:w="2036" w:type="dxa"/>
          </w:tcPr>
          <w:p w14:paraId="6C8E22B9" w14:textId="77777777" w:rsidR="002608D9" w:rsidRDefault="0026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эксперта №2</w:t>
            </w:r>
          </w:p>
        </w:tc>
        <w:tc>
          <w:tcPr>
            <w:tcW w:w="2036" w:type="dxa"/>
          </w:tcPr>
          <w:p w14:paraId="23D703AD" w14:textId="77FFEC84" w:rsidR="002608D9" w:rsidRDefault="0026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08D9">
              <w:rPr>
                <w:rFonts w:ascii="Times New Roman" w:hAnsi="Times New Roman" w:cs="Times New Roman"/>
                <w:sz w:val="28"/>
                <w:szCs w:val="28"/>
              </w:rPr>
              <w:t>Оценка эксперта №3</w:t>
            </w:r>
          </w:p>
        </w:tc>
      </w:tr>
      <w:tr w:rsidR="002015EA" w14:paraId="174DF245" w14:textId="77777777" w:rsidTr="002015EA">
        <w:tc>
          <w:tcPr>
            <w:tcW w:w="1732" w:type="dxa"/>
          </w:tcPr>
          <w:p w14:paraId="559E5225" w14:textId="21C9B504" w:rsidR="002608D9" w:rsidRPr="00CE5C1B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1731" w:type="dxa"/>
          </w:tcPr>
          <w:p w14:paraId="35C243F6" w14:textId="2F84ACEF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Актуальность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8B60B22" w14:textId="60D6DEB9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AD5FE3A" w14:textId="6C052421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E86E00B" w14:textId="12267D4D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</w:tr>
      <w:tr w:rsidR="002015EA" w14:paraId="174DF245" w14:textId="77777777" w:rsidTr="002015EA">
        <w:tc>
          <w:tcPr>
            <w:tcW w:w="1732" w:type="dxa"/>
          </w:tcPr>
          <w:p w14:paraId="559E5225" w14:textId="21C9B504" w:rsidR="002608D9" w:rsidRPr="00CE5C1B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1731" w:type="dxa"/>
          </w:tcPr>
          <w:p w14:paraId="35C243F6" w14:textId="2F84ACEF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Новизна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8B60B22" w14:textId="60D6DEB9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AD5FE3A" w14:textId="6C052421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E86E00B" w14:textId="12267D4D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</w:tr>
      <w:tr w:rsidR="002015EA" w14:paraId="174DF245" w14:textId="77777777" w:rsidTr="002015EA">
        <w:tc>
          <w:tcPr>
            <w:tcW w:w="1732" w:type="dxa"/>
          </w:tcPr>
          <w:p w14:paraId="559E5225" w14:textId="21C9B504" w:rsidR="002608D9" w:rsidRPr="00CE5C1B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1731" w:type="dxa"/>
          </w:tcPr>
          <w:p w14:paraId="35C243F6" w14:textId="2F84ACEF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Соответствие принципам обучения, воспитания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8B60B22" w14:textId="60D6DEB9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AD5FE3A" w14:textId="6C052421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E86E00B" w14:textId="12267D4D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</w:tr>
      <w:tr w:rsidR="002015EA" w14:paraId="174DF245" w14:textId="77777777" w:rsidTr="002015EA">
        <w:tc>
          <w:tcPr>
            <w:tcW w:w="1732" w:type="dxa"/>
          </w:tcPr>
          <w:p w14:paraId="559E5225" w14:textId="21C9B504" w:rsidR="002608D9" w:rsidRPr="00CE5C1B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1731" w:type="dxa"/>
          </w:tcPr>
          <w:p w14:paraId="35C243F6" w14:textId="2F84ACEF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Системность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8B60B22" w14:textId="60D6DEB9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AD5FE3A" w14:textId="6C052421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E86E00B" w14:textId="12267D4D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</w:tr>
      <w:tr w:rsidR="002015EA" w14:paraId="174DF245" w14:textId="77777777" w:rsidTr="002015EA">
        <w:tc>
          <w:tcPr>
            <w:tcW w:w="1732" w:type="dxa"/>
          </w:tcPr>
          <w:p w14:paraId="559E5225" w14:textId="21C9B504" w:rsidR="002608D9" w:rsidRPr="00CE5C1B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1731" w:type="dxa"/>
          </w:tcPr>
          <w:p w14:paraId="35C243F6" w14:textId="2F84ACEF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Практическая значимость</w:t>
            </w:r>
            <w:proofErr w:type="spellStart"/>
            <w:proofErr w:type="gramStart"/>
            <w:proofErr w:type="spellEnd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8B60B22" w14:textId="60D6DEB9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AD5FE3A" w14:textId="6C052421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  <w:tc>
          <w:tcPr>
            <w:tcW w:w="2036" w:type="dxa"/>
          </w:tcPr>
          <w:p w14:paraId="7E86E00B" w14:textId="12267D4D" w:rsidR="002608D9" w:rsidRDefault="002015EA" w:rsidP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</w:t>
            </w:r>
            <w:proofErr w:type="gramStart"/>
            <w:proofErr w:type="gramEnd"/>
            <w:proofErr w:type="spellStart"/>
            <w:proofErr w:type="spellEnd"/>
          </w:p>
        </w:tc>
      </w:tr>
      <w:tr w:rsidR="002015EA" w14:paraId="51738C3B" w14:textId="77777777" w:rsidTr="002015EA">
        <w:trPr>
          <w:trHeight w:val="310"/>
        </w:trPr>
        <w:tc>
          <w:tcPr>
            <w:tcW w:w="1732" w:type="dxa"/>
          </w:tcPr>
          <w:p w14:paraId="61BEB298" w14:textId="77777777" w:rsidR="002608D9" w:rsidRPr="002608D9" w:rsidRDefault="002608D9" w:rsidP="002608D9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14:paraId="6BD669C7" w14:textId="77777777" w:rsidR="002608D9" w:rsidRDefault="002608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ВСЕГО:</w:t>
            </w:r>
          </w:p>
        </w:tc>
        <w:tc>
          <w:tcPr>
            <w:tcW w:w="2036" w:type="dxa"/>
          </w:tcPr>
          <w:p w14:paraId="1BA4DB1A" w14:textId="4C394ABF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/>
            </w:r>
          </w:p>
        </w:tc>
        <w:tc>
          <w:tcPr>
            <w:tcW w:w="2036" w:type="dxa"/>
          </w:tcPr>
          <w:p w14:paraId="1E7625D3" w14:textId="5D9BFF5B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/>
            </w:r>
          </w:p>
        </w:tc>
        <w:tc>
          <w:tcPr>
            <w:tcW w:w="2036" w:type="dxa"/>
          </w:tcPr>
          <w:p w14:paraId="3595DE07" w14:textId="2D13EB02" w:rsidR="002608D9" w:rsidRDefault="002015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/>
            </w:r>
          </w:p>
        </w:tc>
      </w:tr>
    </w:tbl>
    <w:p w14:paraId="58D79D88" w14:textId="77777777" w:rsidR="002608D9" w:rsidRDefault="002608D9">
      <w:pPr>
        <w:rPr>
          <w:rFonts w:ascii="Times New Roman" w:hAnsi="Times New Roman" w:cs="Times New Roman"/>
          <w:sz w:val="28"/>
          <w:szCs w:val="28"/>
        </w:rPr>
      </w:pPr>
    </w:p>
    <w:p w14:paraId="62C34C09" w14:textId="77777777" w:rsidR="002608D9" w:rsidRDefault="002608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</w:t>
      </w:r>
    </w:p>
    <w:p w14:paraId="7948E91B" w14:textId="13F93C05" w:rsidR="00B066A8" w:rsidRPr="002608D9" w:rsidRDefault="002608D9" w:rsidP="00B066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п. 3.10 Положения о проведении общественно-профессиональной экспертизы авторских педагогических разработок областными методическими объединениями педагогов образовательных организаций Смоленской области, представленные материалы РЕКОМЕНДОВАНА к размещению в региональном Банке педагогического опыта.</w:t>
      </w:r>
      <w:proofErr w:type="spellStart"/>
      <w:proofErr w:type="spellEnd"/>
    </w:p>
    <w:sectPr w:rsidR="00B066A8" w:rsidRPr="00260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A55B21"/>
    <w:multiLevelType w:val="hybridMultilevel"/>
    <w:tmpl w:val="7638D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3C"/>
    <w:rsid w:val="0018153D"/>
    <w:rsid w:val="002015EA"/>
    <w:rsid w:val="002608D9"/>
    <w:rsid w:val="00862F84"/>
    <w:rsid w:val="009E06A4"/>
    <w:rsid w:val="00A410D2"/>
    <w:rsid w:val="00B066A8"/>
    <w:rsid w:val="00CE5C1B"/>
    <w:rsid w:val="00D45F3C"/>
    <w:rsid w:val="00D53529"/>
    <w:rsid w:val="00E01339"/>
    <w:rsid w:val="00FD4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EBD7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0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8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Microsoft Office</cp:lastModifiedBy>
  <cp:revision>4</cp:revision>
  <dcterms:created xsi:type="dcterms:W3CDTF">2019-09-12T20:03:00Z</dcterms:created>
  <dcterms:modified xsi:type="dcterms:W3CDTF">2019-11-17T11:40:00Z</dcterms:modified>
</cp:coreProperties>
</file>