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66D" w:rsidRPr="006056C9" w:rsidRDefault="00F86B51" w:rsidP="004A066D">
      <w:pPr>
        <w:pStyle w:val="Style20"/>
        <w:widowControl/>
        <w:spacing w:after="278" w:line="269" w:lineRule="exact"/>
        <w:ind w:right="-1"/>
        <w:rPr>
          <w:rStyle w:val="FontStyle30"/>
        </w:rPr>
      </w:pPr>
      <w:r>
        <w:rPr>
          <w:noProof/>
        </w:rPr>
        <w:drawing>
          <wp:anchor distT="0" distB="0" distL="114300" distR="114300" simplePos="0" relativeHeight="251658240" behindDoc="0" locked="0" layoutInCell="1" allowOverlap="1" wp14:anchorId="035E9FFB" wp14:editId="602C1B3A">
            <wp:simplePos x="0" y="0"/>
            <wp:positionH relativeFrom="column">
              <wp:posOffset>45085</wp:posOffset>
            </wp:positionH>
            <wp:positionV relativeFrom="paragraph">
              <wp:posOffset>-24765</wp:posOffset>
            </wp:positionV>
            <wp:extent cx="6570345" cy="2176780"/>
            <wp:effectExtent l="0" t="0" r="0" b="0"/>
            <wp:wrapSquare wrapText="bothSides"/>
            <wp:docPr id="2" name="Рисунок 2" descr="C:\Users\Андрей\Desktop\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физика.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t="6133" r="-49" b="70208"/>
                    <a:stretch/>
                  </pic:blipFill>
                  <pic:spPr bwMode="auto">
                    <a:xfrm>
                      <a:off x="0" y="0"/>
                      <a:ext cx="6570345" cy="217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A066D" w:rsidRPr="006056C9" w:rsidRDefault="004A066D" w:rsidP="004A066D">
      <w:pPr>
        <w:pStyle w:val="Style20"/>
        <w:widowControl/>
        <w:spacing w:line="269" w:lineRule="exact"/>
        <w:ind w:right="-1"/>
        <w:jc w:val="left"/>
        <w:rPr>
          <w:rStyle w:val="FontStyle30"/>
        </w:rPr>
      </w:pPr>
    </w:p>
    <w:p w:rsidR="004A066D" w:rsidRPr="006056C9" w:rsidRDefault="004A066D" w:rsidP="004A066D">
      <w:pPr>
        <w:pStyle w:val="Style4"/>
        <w:widowControl/>
        <w:ind w:right="-1"/>
      </w:pPr>
    </w:p>
    <w:p w:rsidR="004A066D" w:rsidRDefault="004A066D" w:rsidP="004A066D">
      <w:pPr>
        <w:pStyle w:val="Style4"/>
        <w:widowControl/>
        <w:ind w:right="-1"/>
      </w:pPr>
    </w:p>
    <w:p w:rsidR="00F86B51" w:rsidRDefault="00F86B51" w:rsidP="004A066D">
      <w:pPr>
        <w:pStyle w:val="Style4"/>
        <w:widowControl/>
        <w:ind w:right="-1"/>
      </w:pPr>
    </w:p>
    <w:p w:rsidR="00F86B51" w:rsidRDefault="00F86B51" w:rsidP="004A066D">
      <w:pPr>
        <w:pStyle w:val="Style4"/>
        <w:widowControl/>
        <w:ind w:right="-1"/>
      </w:pPr>
    </w:p>
    <w:p w:rsidR="00F86B51" w:rsidRDefault="00F86B51" w:rsidP="004A066D">
      <w:pPr>
        <w:pStyle w:val="Style4"/>
        <w:widowControl/>
        <w:ind w:right="-1"/>
      </w:pPr>
    </w:p>
    <w:p w:rsidR="00F86B51" w:rsidRPr="006056C9" w:rsidRDefault="00F86B51" w:rsidP="004A066D">
      <w:pPr>
        <w:pStyle w:val="Style4"/>
        <w:widowControl/>
        <w:ind w:right="-1"/>
      </w:pPr>
    </w:p>
    <w:p w:rsidR="004A066D" w:rsidRPr="006056C9" w:rsidRDefault="004A066D" w:rsidP="004A066D">
      <w:pPr>
        <w:pStyle w:val="Style4"/>
        <w:widowControl/>
        <w:spacing w:before="86" w:line="269" w:lineRule="exact"/>
        <w:ind w:right="-1"/>
        <w:rPr>
          <w:rStyle w:val="FontStyle31"/>
        </w:rPr>
      </w:pPr>
      <w:r w:rsidRPr="006056C9">
        <w:rPr>
          <w:rStyle w:val="FontStyle31"/>
        </w:rPr>
        <w:t>Дополнительная общеобразовательная общеразвивающая программа</w:t>
      </w:r>
    </w:p>
    <w:p w:rsidR="004A066D" w:rsidRPr="006056C9" w:rsidRDefault="004A066D" w:rsidP="004A066D">
      <w:pPr>
        <w:pStyle w:val="Style4"/>
        <w:widowControl/>
        <w:spacing w:before="86" w:line="269" w:lineRule="exact"/>
        <w:ind w:right="-1"/>
        <w:rPr>
          <w:rStyle w:val="FontStyle31"/>
        </w:rPr>
      </w:pPr>
      <w:r w:rsidRPr="004A066D">
        <w:rPr>
          <w:rStyle w:val="FontStyle31"/>
        </w:rPr>
        <w:t xml:space="preserve"> социально-педагогическ</w:t>
      </w:r>
      <w:r>
        <w:rPr>
          <w:rStyle w:val="FontStyle31"/>
        </w:rPr>
        <w:t>ой</w:t>
      </w:r>
      <w:r w:rsidRPr="006056C9">
        <w:rPr>
          <w:rStyle w:val="FontStyle31"/>
        </w:rPr>
        <w:t xml:space="preserve"> направленности </w:t>
      </w:r>
    </w:p>
    <w:p w:rsidR="004A066D" w:rsidRPr="006056C9" w:rsidRDefault="004A066D" w:rsidP="004A066D">
      <w:pPr>
        <w:pStyle w:val="Style4"/>
        <w:widowControl/>
        <w:spacing w:before="86" w:line="269" w:lineRule="exact"/>
        <w:ind w:right="-1"/>
        <w:rPr>
          <w:rStyle w:val="FontStyle31"/>
        </w:rPr>
      </w:pPr>
      <w:r w:rsidRPr="006056C9">
        <w:rPr>
          <w:rStyle w:val="FontStyle31"/>
        </w:rPr>
        <w:t>«</w:t>
      </w:r>
      <w:r>
        <w:rPr>
          <w:rStyle w:val="FontStyle31"/>
        </w:rPr>
        <w:t>Школа лидера</w:t>
      </w:r>
      <w:r w:rsidRPr="006056C9">
        <w:rPr>
          <w:rStyle w:val="FontStyle31"/>
        </w:rPr>
        <w:t>»</w:t>
      </w:r>
    </w:p>
    <w:p w:rsidR="004A066D" w:rsidRPr="006056C9" w:rsidRDefault="004A066D" w:rsidP="004A066D">
      <w:pPr>
        <w:pStyle w:val="Style21"/>
        <w:widowControl/>
        <w:spacing w:line="240" w:lineRule="exact"/>
        <w:ind w:right="-1" w:firstLine="0"/>
        <w:jc w:val="center"/>
      </w:pPr>
    </w:p>
    <w:p w:rsidR="004A066D" w:rsidRPr="006056C9" w:rsidRDefault="004A066D" w:rsidP="004A066D">
      <w:pPr>
        <w:pStyle w:val="Style21"/>
        <w:widowControl/>
        <w:spacing w:before="29" w:after="528"/>
        <w:ind w:right="-1" w:firstLine="0"/>
        <w:jc w:val="center"/>
        <w:rPr>
          <w:rStyle w:val="FontStyle30"/>
        </w:rPr>
      </w:pPr>
    </w:p>
    <w:p w:rsidR="004A066D" w:rsidRPr="003E2BEF" w:rsidRDefault="004A066D" w:rsidP="004A066D">
      <w:pPr>
        <w:pStyle w:val="a3"/>
        <w:rPr>
          <w:rStyle w:val="FontStyle30"/>
          <w:b w:val="0"/>
          <w:sz w:val="24"/>
          <w:szCs w:val="24"/>
        </w:rPr>
      </w:pPr>
      <w:r w:rsidRPr="006056C9">
        <w:rPr>
          <w:rStyle w:val="FontStyle30"/>
          <w:sz w:val="24"/>
          <w:szCs w:val="24"/>
        </w:rPr>
        <w:t xml:space="preserve">Возраст обучающихся: </w:t>
      </w:r>
      <w:r>
        <w:rPr>
          <w:rStyle w:val="FontStyle30"/>
          <w:spacing w:val="30"/>
          <w:sz w:val="24"/>
          <w:szCs w:val="24"/>
        </w:rPr>
        <w:t>14</w:t>
      </w:r>
      <w:r w:rsidRPr="003E2BEF">
        <w:rPr>
          <w:rStyle w:val="FontStyle30"/>
          <w:spacing w:val="30"/>
          <w:sz w:val="24"/>
          <w:szCs w:val="24"/>
        </w:rPr>
        <w:t>-17</w:t>
      </w:r>
      <w:r w:rsidRPr="003E2BEF">
        <w:rPr>
          <w:rStyle w:val="FontStyle30"/>
          <w:sz w:val="24"/>
          <w:szCs w:val="24"/>
        </w:rPr>
        <w:t xml:space="preserve"> лет </w:t>
      </w:r>
    </w:p>
    <w:p w:rsidR="004A066D" w:rsidRPr="006056C9" w:rsidRDefault="004A066D" w:rsidP="004A066D">
      <w:pPr>
        <w:pStyle w:val="a3"/>
        <w:rPr>
          <w:rStyle w:val="FontStyle30"/>
          <w:sz w:val="24"/>
          <w:szCs w:val="24"/>
        </w:rPr>
      </w:pPr>
      <w:r w:rsidRPr="006056C9">
        <w:rPr>
          <w:rStyle w:val="FontStyle30"/>
          <w:sz w:val="24"/>
          <w:szCs w:val="24"/>
        </w:rPr>
        <w:t xml:space="preserve">Срок реализации: </w:t>
      </w:r>
      <w:r>
        <w:rPr>
          <w:rStyle w:val="FontStyle30"/>
          <w:sz w:val="24"/>
          <w:szCs w:val="24"/>
        </w:rPr>
        <w:t>1</w:t>
      </w:r>
      <w:r w:rsidRPr="003E2BEF">
        <w:rPr>
          <w:rStyle w:val="FontStyle30"/>
          <w:sz w:val="24"/>
          <w:szCs w:val="24"/>
        </w:rPr>
        <w:t xml:space="preserve"> год</w:t>
      </w:r>
    </w:p>
    <w:p w:rsidR="004A066D" w:rsidRPr="006056C9" w:rsidRDefault="004A066D" w:rsidP="004A066D">
      <w:pPr>
        <w:pStyle w:val="Style20"/>
        <w:widowControl/>
        <w:spacing w:line="278" w:lineRule="exact"/>
        <w:ind w:right="-1"/>
        <w:jc w:val="left"/>
        <w:rPr>
          <w:rStyle w:val="FontStyle30"/>
        </w:rPr>
      </w:pPr>
    </w:p>
    <w:p w:rsidR="004A066D" w:rsidRPr="006056C9" w:rsidRDefault="004A066D" w:rsidP="004A066D">
      <w:pPr>
        <w:pStyle w:val="Style20"/>
        <w:widowControl/>
        <w:spacing w:line="278" w:lineRule="exact"/>
        <w:ind w:right="-1"/>
        <w:jc w:val="left"/>
        <w:rPr>
          <w:rStyle w:val="FontStyle30"/>
        </w:rPr>
      </w:pPr>
    </w:p>
    <w:p w:rsidR="004A066D" w:rsidRPr="006056C9" w:rsidRDefault="004A066D" w:rsidP="004A066D">
      <w:pPr>
        <w:pStyle w:val="Style20"/>
        <w:widowControl/>
        <w:spacing w:line="278" w:lineRule="exact"/>
        <w:ind w:right="-1"/>
        <w:jc w:val="left"/>
        <w:rPr>
          <w:rStyle w:val="FontStyle30"/>
        </w:rPr>
      </w:pPr>
    </w:p>
    <w:p w:rsidR="004A066D" w:rsidRPr="006056C9" w:rsidRDefault="004A066D" w:rsidP="004A066D">
      <w:pPr>
        <w:pStyle w:val="Style20"/>
        <w:widowControl/>
        <w:spacing w:line="278" w:lineRule="exact"/>
        <w:ind w:right="-1"/>
        <w:jc w:val="left"/>
        <w:rPr>
          <w:rStyle w:val="FontStyle30"/>
        </w:rPr>
      </w:pPr>
    </w:p>
    <w:p w:rsidR="004A066D" w:rsidRPr="006056C9" w:rsidRDefault="004A066D" w:rsidP="004A066D">
      <w:pPr>
        <w:pStyle w:val="Style20"/>
        <w:widowControl/>
        <w:spacing w:line="278" w:lineRule="exact"/>
        <w:ind w:right="-1"/>
        <w:jc w:val="left"/>
        <w:rPr>
          <w:rStyle w:val="FontStyle30"/>
        </w:rPr>
      </w:pPr>
    </w:p>
    <w:p w:rsidR="004A066D" w:rsidRPr="006056C9" w:rsidRDefault="004A066D" w:rsidP="004A066D">
      <w:pPr>
        <w:pStyle w:val="Style20"/>
        <w:widowControl/>
        <w:spacing w:line="278" w:lineRule="exact"/>
        <w:ind w:right="-1"/>
        <w:jc w:val="left"/>
        <w:rPr>
          <w:rStyle w:val="FontStyle30"/>
        </w:rPr>
      </w:pPr>
    </w:p>
    <w:p w:rsidR="004A066D" w:rsidRPr="006056C9" w:rsidRDefault="004A066D" w:rsidP="004A066D">
      <w:pPr>
        <w:pStyle w:val="Style20"/>
        <w:widowControl/>
        <w:spacing w:line="278" w:lineRule="exact"/>
        <w:ind w:right="-1"/>
        <w:jc w:val="left"/>
        <w:rPr>
          <w:rStyle w:val="FontStyle30"/>
        </w:rPr>
      </w:pPr>
    </w:p>
    <w:p w:rsidR="004A066D" w:rsidRPr="006056C9" w:rsidRDefault="004A066D" w:rsidP="004A066D">
      <w:pPr>
        <w:pStyle w:val="Style20"/>
        <w:widowControl/>
        <w:spacing w:line="278" w:lineRule="exact"/>
        <w:ind w:right="-1"/>
        <w:jc w:val="right"/>
        <w:rPr>
          <w:rStyle w:val="FontStyle30"/>
          <w:b w:val="0"/>
        </w:rPr>
      </w:pPr>
      <w:r>
        <w:rPr>
          <w:rStyle w:val="FontStyle30"/>
        </w:rPr>
        <w:t xml:space="preserve">                                                                                                     </w:t>
      </w:r>
      <w:r w:rsidRPr="006056C9">
        <w:rPr>
          <w:rStyle w:val="FontStyle30"/>
        </w:rPr>
        <w:t>Автор-составитель:</w:t>
      </w:r>
    </w:p>
    <w:p w:rsidR="004A066D" w:rsidRPr="006056C9" w:rsidRDefault="004A066D" w:rsidP="004A066D">
      <w:pPr>
        <w:pStyle w:val="Style20"/>
        <w:widowControl/>
        <w:spacing w:line="278" w:lineRule="exact"/>
        <w:ind w:right="-1"/>
        <w:jc w:val="right"/>
        <w:rPr>
          <w:rStyle w:val="FontStyle30"/>
          <w:b w:val="0"/>
        </w:rPr>
      </w:pPr>
      <w:r>
        <w:rPr>
          <w:rStyle w:val="FontStyle30"/>
        </w:rPr>
        <w:t>Андреева Евгения Вячеславовна</w:t>
      </w:r>
    </w:p>
    <w:p w:rsidR="004A066D" w:rsidRPr="006056C9" w:rsidRDefault="004A066D" w:rsidP="004A066D">
      <w:pPr>
        <w:pStyle w:val="Style20"/>
        <w:widowControl/>
        <w:spacing w:before="86"/>
        <w:ind w:right="-1"/>
        <w:jc w:val="right"/>
        <w:rPr>
          <w:rStyle w:val="FontStyle30"/>
          <w:b w:val="0"/>
        </w:rPr>
      </w:pPr>
      <w:r>
        <w:rPr>
          <w:rStyle w:val="FontStyle30"/>
        </w:rPr>
        <w:t xml:space="preserve">                                                                                                     </w:t>
      </w:r>
      <w:r w:rsidRPr="006056C9">
        <w:rPr>
          <w:rStyle w:val="FontStyle30"/>
        </w:rPr>
        <w:t>педагог дополнительного образования</w:t>
      </w:r>
    </w:p>
    <w:p w:rsidR="004A066D" w:rsidRPr="006056C9" w:rsidRDefault="004A066D" w:rsidP="004A066D">
      <w:pPr>
        <w:pStyle w:val="Style20"/>
        <w:widowControl/>
        <w:spacing w:before="192"/>
        <w:ind w:right="-1"/>
        <w:rPr>
          <w:rStyle w:val="FontStyle30"/>
          <w:b w:val="0"/>
        </w:rPr>
      </w:pPr>
    </w:p>
    <w:p w:rsidR="004A066D" w:rsidRPr="006056C9" w:rsidRDefault="004A066D" w:rsidP="004A066D">
      <w:pPr>
        <w:pStyle w:val="Style20"/>
        <w:widowControl/>
        <w:spacing w:before="192"/>
        <w:ind w:right="-1"/>
        <w:rPr>
          <w:rStyle w:val="FontStyle30"/>
          <w:b w:val="0"/>
        </w:rPr>
      </w:pPr>
    </w:p>
    <w:p w:rsidR="004A066D" w:rsidRPr="006056C9" w:rsidRDefault="004A066D" w:rsidP="004A066D">
      <w:pPr>
        <w:pStyle w:val="Style20"/>
        <w:widowControl/>
        <w:spacing w:before="192"/>
        <w:ind w:right="-1"/>
        <w:rPr>
          <w:rStyle w:val="FontStyle30"/>
          <w:b w:val="0"/>
        </w:rPr>
      </w:pPr>
    </w:p>
    <w:p w:rsidR="004A066D" w:rsidRDefault="004A066D" w:rsidP="004A066D">
      <w:pPr>
        <w:pStyle w:val="Style20"/>
        <w:widowControl/>
        <w:spacing w:before="192"/>
        <w:ind w:right="-1"/>
        <w:rPr>
          <w:rStyle w:val="FontStyle30"/>
          <w:b w:val="0"/>
        </w:rPr>
      </w:pPr>
    </w:p>
    <w:p w:rsidR="004A066D" w:rsidRDefault="004A066D" w:rsidP="004A066D">
      <w:pPr>
        <w:pStyle w:val="Style20"/>
        <w:widowControl/>
        <w:spacing w:before="192"/>
        <w:ind w:right="-1"/>
        <w:rPr>
          <w:rStyle w:val="FontStyle30"/>
          <w:b w:val="0"/>
        </w:rPr>
      </w:pPr>
    </w:p>
    <w:p w:rsidR="002D76B0" w:rsidRDefault="002D76B0" w:rsidP="004A066D">
      <w:pPr>
        <w:pStyle w:val="Style20"/>
        <w:widowControl/>
        <w:spacing w:before="192"/>
        <w:ind w:right="-1"/>
        <w:rPr>
          <w:rStyle w:val="FontStyle30"/>
          <w:b w:val="0"/>
        </w:rPr>
      </w:pPr>
    </w:p>
    <w:p w:rsidR="004A066D" w:rsidRPr="006056C9" w:rsidRDefault="004A066D" w:rsidP="004A066D">
      <w:pPr>
        <w:pStyle w:val="Style20"/>
        <w:widowControl/>
        <w:spacing w:before="192"/>
        <w:ind w:right="-1"/>
        <w:rPr>
          <w:rStyle w:val="FontStyle30"/>
          <w:b w:val="0"/>
        </w:rPr>
      </w:pPr>
      <w:r>
        <w:rPr>
          <w:rStyle w:val="FontStyle30"/>
        </w:rPr>
        <w:t xml:space="preserve">с. </w:t>
      </w:r>
      <w:proofErr w:type="spellStart"/>
      <w:r>
        <w:rPr>
          <w:rStyle w:val="FontStyle30"/>
        </w:rPr>
        <w:t>Баскаково</w:t>
      </w:r>
      <w:proofErr w:type="spellEnd"/>
      <w:r>
        <w:rPr>
          <w:rStyle w:val="FontStyle30"/>
        </w:rPr>
        <w:t xml:space="preserve">, </w:t>
      </w:r>
      <w:r w:rsidRPr="006056C9">
        <w:rPr>
          <w:rStyle w:val="FontStyle30"/>
        </w:rPr>
        <w:t>2020г.</w:t>
      </w:r>
    </w:p>
    <w:p w:rsidR="00F86B51" w:rsidRDefault="00F86B51" w:rsidP="004A066D">
      <w:pPr>
        <w:pStyle w:val="a3"/>
        <w:jc w:val="both"/>
        <w:rPr>
          <w:rFonts w:ascii="Times New Roman" w:hAnsi="Times New Roman" w:cs="Times New Roman"/>
          <w:b/>
          <w:sz w:val="24"/>
          <w:szCs w:val="24"/>
          <w:lang w:eastAsia="ru-RU"/>
        </w:rPr>
      </w:pPr>
    </w:p>
    <w:p w:rsidR="004A066D" w:rsidRPr="00D805B8" w:rsidRDefault="004A066D" w:rsidP="004A066D">
      <w:pPr>
        <w:pStyle w:val="a3"/>
        <w:jc w:val="both"/>
        <w:rPr>
          <w:rFonts w:ascii="Times New Roman" w:hAnsi="Times New Roman" w:cs="Times New Roman"/>
          <w:b/>
          <w:sz w:val="24"/>
          <w:szCs w:val="24"/>
          <w:lang w:eastAsia="ru-RU"/>
        </w:rPr>
      </w:pPr>
      <w:bookmarkStart w:id="0" w:name="_GoBack"/>
      <w:bookmarkEnd w:id="0"/>
      <w:r w:rsidRPr="00D805B8">
        <w:rPr>
          <w:rFonts w:ascii="Times New Roman" w:hAnsi="Times New Roman" w:cs="Times New Roman"/>
          <w:b/>
          <w:sz w:val="24"/>
          <w:szCs w:val="24"/>
          <w:lang w:eastAsia="ru-RU"/>
        </w:rPr>
        <w:lastRenderedPageBreak/>
        <w:t>Пояснительная записка</w:t>
      </w:r>
    </w:p>
    <w:p w:rsidR="004A066D" w:rsidRDefault="004A066D" w:rsidP="004A066D">
      <w:pPr>
        <w:pStyle w:val="a3"/>
        <w:ind w:firstLine="708"/>
        <w:jc w:val="both"/>
        <w:rPr>
          <w:rFonts w:ascii="Times New Roman" w:hAnsi="Times New Roman" w:cs="Times New Roman"/>
          <w:sz w:val="24"/>
          <w:szCs w:val="24"/>
          <w:shd w:val="clear" w:color="auto" w:fill="FFFFFF"/>
        </w:rPr>
      </w:pPr>
      <w:r w:rsidRPr="00D805B8">
        <w:rPr>
          <w:rFonts w:ascii="Times New Roman" w:hAnsi="Times New Roman" w:cs="Times New Roman"/>
          <w:sz w:val="24"/>
          <w:szCs w:val="24"/>
          <w:shd w:val="clear" w:color="auto" w:fill="FFFFFF"/>
        </w:rPr>
        <w:t xml:space="preserve">Предлагаемая программа имеет </w:t>
      </w:r>
      <w:r>
        <w:rPr>
          <w:rFonts w:ascii="Times New Roman" w:hAnsi="Times New Roman" w:cs="Times New Roman"/>
          <w:sz w:val="24"/>
          <w:szCs w:val="24"/>
          <w:shd w:val="clear" w:color="auto" w:fill="FFFFFF"/>
        </w:rPr>
        <w:t>социально-педагогическую</w:t>
      </w:r>
      <w:r w:rsidRPr="00D805B8">
        <w:rPr>
          <w:rFonts w:ascii="Times New Roman" w:hAnsi="Times New Roman" w:cs="Times New Roman"/>
          <w:sz w:val="24"/>
          <w:szCs w:val="24"/>
          <w:shd w:val="clear" w:color="auto" w:fill="FFFFFF"/>
        </w:rPr>
        <w:t xml:space="preserve"> направленность</w:t>
      </w:r>
      <w:r>
        <w:rPr>
          <w:rFonts w:ascii="Times New Roman" w:hAnsi="Times New Roman" w:cs="Times New Roman"/>
          <w:sz w:val="24"/>
          <w:szCs w:val="24"/>
          <w:shd w:val="clear" w:color="auto" w:fill="FFFFFF"/>
        </w:rPr>
        <w:t>.</w:t>
      </w:r>
    </w:p>
    <w:p w:rsidR="004A066D" w:rsidRPr="003E2BEF" w:rsidRDefault="004A066D" w:rsidP="004A066D">
      <w:pPr>
        <w:pStyle w:val="a3"/>
        <w:ind w:firstLine="708"/>
        <w:jc w:val="both"/>
        <w:rPr>
          <w:rFonts w:ascii="Times New Roman" w:hAnsi="Times New Roman" w:cs="Times New Roman"/>
          <w:sz w:val="24"/>
          <w:szCs w:val="24"/>
        </w:rPr>
      </w:pPr>
      <w:r w:rsidRPr="003E2BEF">
        <w:rPr>
          <w:rFonts w:ascii="Times New Roman" w:hAnsi="Times New Roman" w:cs="Times New Roman"/>
          <w:sz w:val="24"/>
          <w:szCs w:val="24"/>
        </w:rPr>
        <w:t>При разработке программы учитывались все современные требования к программам дополнительного образования, анализ социального заказа, рекомендации специалистов в данной области. Программа разработана в соответствии с планом работы образовательного учреждения и в соответствии с нормативными и правовыми документами: </w:t>
      </w:r>
    </w:p>
    <w:p w:rsidR="004A066D" w:rsidRPr="003E2BEF" w:rsidRDefault="004A066D" w:rsidP="004A066D">
      <w:pPr>
        <w:pStyle w:val="a3"/>
        <w:numPr>
          <w:ilvl w:val="0"/>
          <w:numId w:val="20"/>
        </w:numPr>
        <w:jc w:val="both"/>
        <w:rPr>
          <w:rFonts w:ascii="Times New Roman" w:hAnsi="Times New Roman" w:cs="Times New Roman"/>
          <w:sz w:val="24"/>
          <w:szCs w:val="24"/>
        </w:rPr>
      </w:pPr>
      <w:r w:rsidRPr="003E2BEF">
        <w:rPr>
          <w:rFonts w:ascii="Times New Roman" w:hAnsi="Times New Roman" w:cs="Times New Roman"/>
          <w:sz w:val="24"/>
          <w:szCs w:val="24"/>
        </w:rPr>
        <w:t>Закон «Об образовании в Российской Федерации» от 29 декабря 2012 г. N 273-ФЗ; </w:t>
      </w:r>
    </w:p>
    <w:p w:rsidR="004A066D" w:rsidRPr="003E2BEF" w:rsidRDefault="004A066D" w:rsidP="004A066D">
      <w:pPr>
        <w:pStyle w:val="a3"/>
        <w:numPr>
          <w:ilvl w:val="0"/>
          <w:numId w:val="20"/>
        </w:numPr>
        <w:jc w:val="both"/>
        <w:rPr>
          <w:rFonts w:ascii="Times New Roman" w:hAnsi="Times New Roman" w:cs="Times New Roman"/>
          <w:sz w:val="24"/>
          <w:szCs w:val="24"/>
        </w:rPr>
      </w:pPr>
      <w:r w:rsidRPr="003E2BEF">
        <w:rPr>
          <w:rFonts w:ascii="Times New Roman" w:hAnsi="Times New Roman" w:cs="Times New Roman"/>
          <w:sz w:val="24"/>
          <w:szCs w:val="24"/>
        </w:rPr>
        <w:t>Порядок организации и осуществления образовательной деятельности по дополнительным общеобразовательным программам (Приказ </w:t>
      </w:r>
      <w:proofErr w:type="spellStart"/>
      <w:r w:rsidRPr="003E2BEF">
        <w:rPr>
          <w:rFonts w:ascii="Times New Roman" w:hAnsi="Times New Roman" w:cs="Times New Roman"/>
          <w:sz w:val="24"/>
          <w:szCs w:val="24"/>
        </w:rPr>
        <w:t>Минобрнауки</w:t>
      </w:r>
      <w:proofErr w:type="spellEnd"/>
      <w:r w:rsidRPr="003E2BEF">
        <w:rPr>
          <w:rFonts w:ascii="Times New Roman" w:hAnsi="Times New Roman" w:cs="Times New Roman"/>
          <w:sz w:val="24"/>
          <w:szCs w:val="24"/>
        </w:rPr>
        <w:t> России ПРИКАЗ от 9 ноября 2018 года N 196); </w:t>
      </w:r>
    </w:p>
    <w:p w:rsidR="004A066D" w:rsidRPr="003E2BEF" w:rsidRDefault="004A066D" w:rsidP="004A066D">
      <w:pPr>
        <w:pStyle w:val="a3"/>
        <w:numPr>
          <w:ilvl w:val="0"/>
          <w:numId w:val="20"/>
        </w:numPr>
        <w:jc w:val="both"/>
        <w:rPr>
          <w:rFonts w:ascii="Times New Roman" w:hAnsi="Times New Roman" w:cs="Times New Roman"/>
          <w:sz w:val="24"/>
          <w:szCs w:val="24"/>
        </w:rPr>
      </w:pPr>
      <w:r w:rsidRPr="003E2BEF">
        <w:rPr>
          <w:rFonts w:ascii="Times New Roman"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РФ от 4 июля 2014 г. № 41); </w:t>
      </w:r>
    </w:p>
    <w:p w:rsidR="004A066D" w:rsidRPr="003E2BEF" w:rsidRDefault="004A066D" w:rsidP="004A066D">
      <w:pPr>
        <w:pStyle w:val="a3"/>
        <w:numPr>
          <w:ilvl w:val="0"/>
          <w:numId w:val="20"/>
        </w:numPr>
        <w:jc w:val="both"/>
        <w:rPr>
          <w:rFonts w:ascii="Times New Roman" w:hAnsi="Times New Roman" w:cs="Times New Roman"/>
          <w:sz w:val="24"/>
          <w:szCs w:val="24"/>
        </w:rPr>
      </w:pPr>
      <w:r w:rsidRPr="003E2BEF">
        <w:rPr>
          <w:rFonts w:ascii="Times New Roman" w:hAnsi="Times New Roman" w:cs="Times New Roman"/>
          <w:sz w:val="24"/>
          <w:szCs w:val="24"/>
        </w:rPr>
        <w:t xml:space="preserve">Концепция развития дополнительного образования детей (Распоряжение </w:t>
      </w:r>
      <w:r w:rsidR="004C7C3B">
        <w:rPr>
          <w:rFonts w:ascii="Times New Roman" w:hAnsi="Times New Roman" w:cs="Times New Roman"/>
          <w:sz w:val="24"/>
          <w:szCs w:val="24"/>
        </w:rPr>
        <w:t>П</w:t>
      </w:r>
      <w:r w:rsidRPr="003E2BEF">
        <w:rPr>
          <w:rFonts w:ascii="Times New Roman" w:hAnsi="Times New Roman" w:cs="Times New Roman"/>
          <w:sz w:val="24"/>
          <w:szCs w:val="24"/>
        </w:rPr>
        <w:t>равительства РФ от 4 сентября 2014 г. № 1726-р); </w:t>
      </w:r>
    </w:p>
    <w:p w:rsidR="004A066D" w:rsidRPr="003E2BEF" w:rsidRDefault="004A066D" w:rsidP="004A066D">
      <w:pPr>
        <w:pStyle w:val="a3"/>
        <w:numPr>
          <w:ilvl w:val="0"/>
          <w:numId w:val="20"/>
        </w:numPr>
        <w:jc w:val="both"/>
        <w:rPr>
          <w:rFonts w:ascii="Times New Roman" w:hAnsi="Times New Roman" w:cs="Times New Roman"/>
          <w:sz w:val="24"/>
          <w:szCs w:val="24"/>
        </w:rPr>
      </w:pPr>
      <w:r w:rsidRPr="003E2BEF">
        <w:rPr>
          <w:rFonts w:ascii="Times New Roman" w:hAnsi="Times New Roman" w:cs="Times New Roman"/>
          <w:sz w:val="24"/>
          <w:szCs w:val="24"/>
        </w:rPr>
        <w:t>Методические рекомендации по проектированию дополнительных общеразвивающих программ (Письмо </w:t>
      </w:r>
      <w:proofErr w:type="spellStart"/>
      <w:r w:rsidRPr="003E2BEF">
        <w:rPr>
          <w:rFonts w:ascii="Times New Roman" w:hAnsi="Times New Roman" w:cs="Times New Roman"/>
          <w:sz w:val="24"/>
          <w:szCs w:val="24"/>
        </w:rPr>
        <w:t>Минобрнауки</w:t>
      </w:r>
      <w:proofErr w:type="spellEnd"/>
      <w:r w:rsidRPr="003E2BEF">
        <w:rPr>
          <w:rFonts w:ascii="Times New Roman" w:hAnsi="Times New Roman" w:cs="Times New Roman"/>
          <w:sz w:val="24"/>
          <w:szCs w:val="24"/>
        </w:rPr>
        <w:t> России «О направлении информации» от 18 ноября 2015 г. N 09- 3242);  </w:t>
      </w:r>
    </w:p>
    <w:p w:rsidR="004A066D" w:rsidRPr="003E2BEF" w:rsidRDefault="004A066D" w:rsidP="004A066D">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t>Устав МБОУ «</w:t>
      </w:r>
      <w:proofErr w:type="spellStart"/>
      <w:r>
        <w:rPr>
          <w:rFonts w:ascii="Times New Roman" w:hAnsi="Times New Roman" w:cs="Times New Roman"/>
          <w:sz w:val="24"/>
          <w:szCs w:val="24"/>
        </w:rPr>
        <w:t>Баскаковская</w:t>
      </w:r>
      <w:proofErr w:type="spellEnd"/>
      <w:r>
        <w:rPr>
          <w:rFonts w:ascii="Times New Roman" w:hAnsi="Times New Roman" w:cs="Times New Roman"/>
          <w:sz w:val="24"/>
          <w:szCs w:val="24"/>
        </w:rPr>
        <w:t xml:space="preserve"> средняя школа»</w:t>
      </w:r>
      <w:r w:rsidRPr="003E2BEF">
        <w:rPr>
          <w:rFonts w:ascii="Times New Roman" w:hAnsi="Times New Roman" w:cs="Times New Roman"/>
          <w:sz w:val="24"/>
          <w:szCs w:val="24"/>
        </w:rPr>
        <w:t>. </w:t>
      </w:r>
    </w:p>
    <w:p w:rsidR="004A066D" w:rsidRDefault="004A066D" w:rsidP="004A066D">
      <w:pPr>
        <w:pStyle w:val="c10"/>
        <w:shd w:val="clear" w:color="auto" w:fill="FFFFFF"/>
        <w:spacing w:before="0" w:beforeAutospacing="0" w:after="0" w:afterAutospacing="0"/>
        <w:ind w:firstLine="720"/>
        <w:jc w:val="both"/>
        <w:rPr>
          <w:color w:val="000000"/>
        </w:rPr>
      </w:pPr>
      <w:r w:rsidRPr="00D805B8">
        <w:t>Актуальность создания данной программы состоит в том, что</w:t>
      </w:r>
      <w:r>
        <w:t xml:space="preserve"> её внедрение</w:t>
      </w:r>
      <w:r w:rsidRPr="00D805B8">
        <w:t xml:space="preserve"> </w:t>
      </w:r>
      <w:r>
        <w:rPr>
          <w:shd w:val="clear" w:color="auto" w:fill="FFFFFF"/>
        </w:rPr>
        <w:t>вызвано</w:t>
      </w:r>
      <w:r w:rsidRPr="00D805B8">
        <w:rPr>
          <w:shd w:val="clear" w:color="auto" w:fill="FFFFFF"/>
        </w:rPr>
        <w:t xml:space="preserve"> потребностями современных детей и их родителей, а также </w:t>
      </w:r>
      <w:r>
        <w:rPr>
          <w:shd w:val="clear" w:color="auto" w:fill="FFFFFF"/>
        </w:rPr>
        <w:t xml:space="preserve">она </w:t>
      </w:r>
      <w:r w:rsidRPr="00D805B8">
        <w:rPr>
          <w:shd w:val="clear" w:color="auto" w:fill="FFFFFF"/>
        </w:rPr>
        <w:t>ориентирована на социальный заказ общества.</w:t>
      </w:r>
      <w:r w:rsidRPr="00D805B8">
        <w:t xml:space="preserve"> </w:t>
      </w:r>
      <w:r>
        <w:rPr>
          <w:color w:val="000000"/>
        </w:rPr>
        <w:t>Начало 21-ого века разительно отличается от предыдущего столетия, что ярко отражается на человеке, его внутреннем мире, мироощущении в целом. На первый план выходят такие важные человеческие качества, как мобильность, конкурентоспособность. Особенно важно самоутвердиться в столь динамичном мире подростку, для которого именно это время является ключевым в становлении и развитии. Для собственной успешности в социуме подростку 14-17 лет необходимы знания и умения, с помощью которых он сможет не только заявлять свою жизненную позицию, но и активно реализовать ее в рамках определенной деятельности. Сегодня важно помочь подростку сделать внутренний выбор. Чтобы стать лидером, надо найти собственную, природой определенную точку отсчета, свой путь. Для того чтобы быть лидером, эту нишу надо сделать комфортной для себя и достойной себя. Формирование лидеров в обществе не стихийный процесс, его нужно организовать, и это необходимо сделать в процессе обучения и воспитания. Важно, чтобы сегодняшние подростки, которые станут управлять государством на разных уровнях, владели демократической культурой личности, формами эффективной организации и управления, разрешения конфликтов, умением общаться и другими качествами необходимыми для успешного развития общества и государства.</w:t>
      </w:r>
    </w:p>
    <w:p w:rsidR="004A066D" w:rsidRDefault="004A066D" w:rsidP="004A066D">
      <w:pPr>
        <w:pStyle w:val="c10"/>
        <w:shd w:val="clear" w:color="auto" w:fill="FFFFFF"/>
        <w:spacing w:before="0" w:beforeAutospacing="0" w:after="0" w:afterAutospacing="0"/>
        <w:ind w:firstLine="720"/>
        <w:jc w:val="both"/>
        <w:rPr>
          <w:color w:val="000000"/>
        </w:rPr>
      </w:pPr>
      <w:r>
        <w:rPr>
          <w:color w:val="000000"/>
        </w:rPr>
        <w:t> Важнейшими направлениями современного этапа возрождения детского движения является, в том числе, разработка и реализация образовательных программ по целенаправленному воспитанию лидеров в подростковой и молодежной среде.  </w:t>
      </w:r>
    </w:p>
    <w:p w:rsidR="004A066D" w:rsidRDefault="004A066D" w:rsidP="004A066D">
      <w:pPr>
        <w:pStyle w:val="a3"/>
        <w:ind w:firstLine="708"/>
        <w:jc w:val="both"/>
        <w:rPr>
          <w:rFonts w:ascii="Times New Roman" w:hAnsi="Times New Roman" w:cs="Times New Roman"/>
          <w:sz w:val="24"/>
          <w:szCs w:val="24"/>
        </w:rPr>
      </w:pPr>
      <w:r w:rsidRPr="00D805B8">
        <w:rPr>
          <w:rFonts w:ascii="Times New Roman" w:hAnsi="Times New Roman" w:cs="Times New Roman"/>
          <w:sz w:val="24"/>
          <w:szCs w:val="24"/>
        </w:rPr>
        <w:t>Данная программа составлена с учётом накопленного теоретического</w:t>
      </w:r>
      <w:r>
        <w:rPr>
          <w:rFonts w:ascii="Times New Roman" w:hAnsi="Times New Roman" w:cs="Times New Roman"/>
          <w:sz w:val="24"/>
          <w:szCs w:val="24"/>
        </w:rPr>
        <w:t xml:space="preserve"> и</w:t>
      </w:r>
      <w:r w:rsidRPr="00D805B8">
        <w:rPr>
          <w:rFonts w:ascii="Times New Roman" w:hAnsi="Times New Roman" w:cs="Times New Roman"/>
          <w:sz w:val="24"/>
          <w:szCs w:val="24"/>
        </w:rPr>
        <w:t xml:space="preserve"> практического опыта педагога, что позволяет учитывать индивидуальные особенности каждого учащегося, и даёт возможность для каждого из них создания индивидуальной траектории освоения </w:t>
      </w:r>
      <w:r>
        <w:rPr>
          <w:rFonts w:ascii="Times New Roman" w:hAnsi="Times New Roman" w:cs="Times New Roman"/>
          <w:sz w:val="24"/>
          <w:szCs w:val="24"/>
        </w:rPr>
        <w:t>социально-значимых качеств личности.</w:t>
      </w:r>
    </w:p>
    <w:p w:rsidR="004A066D" w:rsidRDefault="004A066D" w:rsidP="004A066D">
      <w:pPr>
        <w:pStyle w:val="a3"/>
        <w:ind w:firstLine="708"/>
        <w:jc w:val="both"/>
        <w:rPr>
          <w:rStyle w:val="FontStyle26"/>
          <w:sz w:val="24"/>
          <w:szCs w:val="24"/>
        </w:rPr>
      </w:pPr>
      <w:r w:rsidRPr="00D805B8">
        <w:rPr>
          <w:rFonts w:ascii="Times New Roman" w:hAnsi="Times New Roman" w:cs="Times New Roman"/>
          <w:sz w:val="24"/>
          <w:szCs w:val="24"/>
        </w:rPr>
        <w:t xml:space="preserve">Отличительные особенности программы </w:t>
      </w:r>
      <w:r w:rsidRPr="004A38AD">
        <w:rPr>
          <w:rFonts w:ascii="Times New Roman" w:hAnsi="Times New Roman" w:cs="Times New Roman"/>
          <w:sz w:val="24"/>
          <w:szCs w:val="24"/>
        </w:rPr>
        <w:t>состо</w:t>
      </w:r>
      <w:r w:rsidR="004A38AD" w:rsidRPr="004A38AD">
        <w:rPr>
          <w:rFonts w:ascii="Times New Roman" w:hAnsi="Times New Roman" w:cs="Times New Roman"/>
          <w:sz w:val="24"/>
          <w:szCs w:val="24"/>
        </w:rPr>
        <w:t>я</w:t>
      </w:r>
      <w:r w:rsidRPr="004A38AD">
        <w:rPr>
          <w:rFonts w:ascii="Times New Roman" w:hAnsi="Times New Roman" w:cs="Times New Roman"/>
          <w:sz w:val="24"/>
          <w:szCs w:val="24"/>
        </w:rPr>
        <w:t xml:space="preserve">т </w:t>
      </w:r>
      <w:r w:rsidRPr="004A38AD">
        <w:rPr>
          <w:rFonts w:ascii="Times New Roman" w:hAnsi="Times New Roman" w:cs="Times New Roman"/>
          <w:sz w:val="24"/>
          <w:szCs w:val="24"/>
          <w:shd w:val="clear" w:color="auto" w:fill="FFFFFF"/>
        </w:rPr>
        <w:t>в</w:t>
      </w:r>
      <w:r w:rsidR="004A38AD" w:rsidRPr="004A38AD">
        <w:rPr>
          <w:rFonts w:ascii="Times New Roman" w:hAnsi="Times New Roman" w:cs="Times New Roman"/>
          <w:sz w:val="24"/>
          <w:szCs w:val="24"/>
          <w:shd w:val="clear" w:color="auto" w:fill="FFFFFF"/>
        </w:rPr>
        <w:t> использовании технологии</w:t>
      </w:r>
      <w:r w:rsidR="004A38AD">
        <w:rPr>
          <w:rFonts w:ascii="Times New Roman" w:hAnsi="Times New Roman" w:cs="Times New Roman"/>
          <w:sz w:val="24"/>
          <w:szCs w:val="24"/>
          <w:shd w:val="clear" w:color="auto" w:fill="FFFFFF"/>
        </w:rPr>
        <w:t xml:space="preserve"> </w:t>
      </w:r>
      <w:r w:rsidR="004A38AD" w:rsidRPr="004A38AD">
        <w:rPr>
          <w:rFonts w:ascii="Times New Roman" w:hAnsi="Times New Roman" w:cs="Times New Roman"/>
          <w:bCs/>
          <w:sz w:val="24"/>
          <w:szCs w:val="24"/>
          <w:shd w:val="clear" w:color="auto" w:fill="FFFFFF"/>
        </w:rPr>
        <w:t>разновозрастной</w:t>
      </w:r>
      <w:r w:rsidR="004A38AD">
        <w:rPr>
          <w:rFonts w:ascii="Times New Roman" w:hAnsi="Times New Roman" w:cs="Times New Roman"/>
          <w:bCs/>
          <w:sz w:val="24"/>
          <w:szCs w:val="24"/>
          <w:shd w:val="clear" w:color="auto" w:fill="FFFFFF"/>
        </w:rPr>
        <w:t xml:space="preserve"> </w:t>
      </w:r>
      <w:r w:rsidR="004A38AD" w:rsidRPr="004A38AD">
        <w:rPr>
          <w:rFonts w:ascii="Times New Roman" w:hAnsi="Times New Roman" w:cs="Times New Roman"/>
          <w:bCs/>
          <w:sz w:val="24"/>
          <w:szCs w:val="24"/>
          <w:shd w:val="clear" w:color="auto" w:fill="FFFFFF"/>
        </w:rPr>
        <w:t>проектной</w:t>
      </w:r>
      <w:r w:rsidR="004A38AD">
        <w:rPr>
          <w:rFonts w:ascii="Times New Roman" w:hAnsi="Times New Roman" w:cs="Times New Roman"/>
          <w:bCs/>
          <w:sz w:val="24"/>
          <w:szCs w:val="24"/>
          <w:shd w:val="clear" w:color="auto" w:fill="FFFFFF"/>
        </w:rPr>
        <w:t xml:space="preserve"> </w:t>
      </w:r>
      <w:r w:rsidR="004A38AD" w:rsidRPr="004A38AD">
        <w:rPr>
          <w:rFonts w:ascii="Times New Roman" w:hAnsi="Times New Roman" w:cs="Times New Roman"/>
          <w:bCs/>
          <w:sz w:val="24"/>
          <w:szCs w:val="24"/>
          <w:shd w:val="clear" w:color="auto" w:fill="FFFFFF"/>
        </w:rPr>
        <w:t>деятельности</w:t>
      </w:r>
      <w:r w:rsidRPr="004A38AD">
        <w:rPr>
          <w:rFonts w:ascii="Times New Roman" w:hAnsi="Times New Roman" w:cs="Times New Roman"/>
          <w:sz w:val="24"/>
          <w:szCs w:val="24"/>
          <w:shd w:val="clear" w:color="auto" w:fill="FFFFFF"/>
        </w:rPr>
        <w:t xml:space="preserve">, </w:t>
      </w:r>
      <w:r w:rsidRPr="00D805B8">
        <w:rPr>
          <w:rFonts w:ascii="Times New Roman" w:hAnsi="Times New Roman" w:cs="Times New Roman"/>
          <w:sz w:val="24"/>
          <w:szCs w:val="24"/>
          <w:shd w:val="clear" w:color="auto" w:fill="FFFFFF"/>
        </w:rPr>
        <w:t xml:space="preserve">что даёт возможность детям с разным уровнем развития освоить </w:t>
      </w:r>
      <w:r w:rsidR="004A38AD">
        <w:rPr>
          <w:rFonts w:ascii="Times New Roman" w:hAnsi="Times New Roman" w:cs="Times New Roman"/>
          <w:sz w:val="24"/>
          <w:szCs w:val="24"/>
          <w:shd w:val="clear" w:color="auto" w:fill="FFFFFF"/>
        </w:rPr>
        <w:t>те аспекты программы</w:t>
      </w:r>
      <w:r w:rsidRPr="00D805B8">
        <w:rPr>
          <w:rFonts w:ascii="Times New Roman" w:hAnsi="Times New Roman" w:cs="Times New Roman"/>
          <w:sz w:val="24"/>
          <w:szCs w:val="24"/>
          <w:shd w:val="clear" w:color="auto" w:fill="FFFFFF"/>
        </w:rPr>
        <w:t>, которые соответствуют их способностям.</w:t>
      </w:r>
      <w:r w:rsidRPr="00D805B8">
        <w:rPr>
          <w:rFonts w:ascii="Times New Roman" w:hAnsi="Times New Roman" w:cs="Times New Roman"/>
          <w:sz w:val="24"/>
          <w:szCs w:val="24"/>
        </w:rPr>
        <w:t xml:space="preserve"> </w:t>
      </w:r>
      <w:r w:rsidRPr="00D805B8">
        <w:rPr>
          <w:rStyle w:val="FontStyle26"/>
          <w:sz w:val="24"/>
          <w:szCs w:val="24"/>
        </w:rPr>
        <w:t>Программа предоставляет всем детям возможность занятий независимо от способностей и уровня общего развития и предполагает реализацию параллельных процессов освоения содержания программы на его разных уровнях углублённости, доступности и степени сложности, исходя из диагностики и стартовых возможностей каждого из участников рассматриваемой программы.</w:t>
      </w:r>
      <w:r>
        <w:rPr>
          <w:rStyle w:val="FontStyle26"/>
          <w:sz w:val="24"/>
          <w:szCs w:val="24"/>
        </w:rPr>
        <w:t xml:space="preserve"> Программа п</w:t>
      </w:r>
      <w:r w:rsidRPr="00D805B8">
        <w:rPr>
          <w:rStyle w:val="FontStyle26"/>
          <w:sz w:val="24"/>
          <w:szCs w:val="24"/>
        </w:rPr>
        <w:t xml:space="preserve">редполагает универсальную доступность для детей с любым видом и типом психофизиологических </w:t>
      </w:r>
      <w:r w:rsidRPr="00D805B8">
        <w:rPr>
          <w:rStyle w:val="FontStyle26"/>
          <w:sz w:val="24"/>
          <w:szCs w:val="24"/>
        </w:rPr>
        <w:lastRenderedPageBreak/>
        <w:t>особенностей, детей с ОВЗ. Материал программы учитывает особенности здоровья тех детей, которые могут испытывать сложности при чтении, прослушивании или совершении каких-либо манипуляций с предлагаемым им материалом.</w:t>
      </w:r>
    </w:p>
    <w:p w:rsidR="004A066D" w:rsidRPr="003E2BEF" w:rsidRDefault="004A066D" w:rsidP="004A066D">
      <w:pPr>
        <w:pStyle w:val="a3"/>
        <w:ind w:firstLine="708"/>
        <w:jc w:val="both"/>
        <w:rPr>
          <w:rStyle w:val="FontStyle26"/>
          <w:sz w:val="24"/>
          <w:szCs w:val="24"/>
        </w:rPr>
      </w:pPr>
      <w:r w:rsidRPr="003E2BEF">
        <w:rPr>
          <w:rFonts w:ascii="Times New Roman" w:hAnsi="Times New Roman" w:cs="Times New Roman"/>
          <w:bCs/>
          <w:color w:val="000000"/>
          <w:sz w:val="24"/>
          <w:szCs w:val="24"/>
          <w:shd w:val="clear" w:color="auto" w:fill="FFFFFF"/>
        </w:rPr>
        <w:t>В курсе имеются темы (контент), разработанные педагогом для реализации в дистанционном формате. При использовании дистанционной платформы</w:t>
      </w:r>
      <w:r w:rsidR="000E5DD8">
        <w:rPr>
          <w:rFonts w:ascii="Times New Roman" w:hAnsi="Times New Roman" w:cs="Times New Roman"/>
          <w:bCs/>
          <w:color w:val="000000"/>
          <w:sz w:val="24"/>
          <w:szCs w:val="24"/>
          <w:shd w:val="clear" w:color="auto" w:fill="FFFFFF"/>
        </w:rPr>
        <w:t xml:space="preserve"> </w:t>
      </w:r>
      <w:r w:rsidR="000E5DD8" w:rsidRPr="004A38AD">
        <w:rPr>
          <w:rFonts w:ascii="Times New Roman" w:hAnsi="Times New Roman" w:cs="Times New Roman"/>
          <w:sz w:val="24"/>
          <w:szCs w:val="24"/>
          <w:shd w:val="clear" w:color="auto" w:fill="FFFFFF"/>
        </w:rPr>
        <w:t>для организац</w:t>
      </w:r>
      <w:proofErr w:type="gramStart"/>
      <w:r w:rsidR="000E5DD8" w:rsidRPr="004A38AD">
        <w:rPr>
          <w:rFonts w:ascii="Times New Roman" w:hAnsi="Times New Roman" w:cs="Times New Roman"/>
          <w:sz w:val="24"/>
          <w:szCs w:val="24"/>
          <w:shd w:val="clear" w:color="auto" w:fill="FFFFFF"/>
        </w:rPr>
        <w:t>ии ау</w:t>
      </w:r>
      <w:proofErr w:type="gramEnd"/>
      <w:r w:rsidR="000E5DD8" w:rsidRPr="004A38AD">
        <w:rPr>
          <w:rFonts w:ascii="Times New Roman" w:hAnsi="Times New Roman" w:cs="Times New Roman"/>
          <w:sz w:val="24"/>
          <w:szCs w:val="24"/>
          <w:shd w:val="clear" w:color="auto" w:fill="FFFFFF"/>
        </w:rPr>
        <w:t>дио и видеоконференций - </w:t>
      </w:r>
      <w:proofErr w:type="spellStart"/>
      <w:r w:rsidR="000E5DD8" w:rsidRPr="004A38AD">
        <w:rPr>
          <w:rFonts w:ascii="Times New Roman" w:hAnsi="Times New Roman" w:cs="Times New Roman"/>
          <w:bCs/>
          <w:sz w:val="24"/>
          <w:szCs w:val="24"/>
          <w:shd w:val="clear" w:color="auto" w:fill="FFFFFF"/>
        </w:rPr>
        <w:t>Zoom</w:t>
      </w:r>
      <w:proofErr w:type="spellEnd"/>
      <w:r w:rsidR="000E5DD8">
        <w:rPr>
          <w:rFonts w:ascii="Arial" w:hAnsi="Arial" w:cs="Arial"/>
          <w:b/>
          <w:bCs/>
          <w:color w:val="333333"/>
          <w:sz w:val="20"/>
          <w:szCs w:val="20"/>
          <w:shd w:val="clear" w:color="auto" w:fill="FFFFFF"/>
        </w:rPr>
        <w:t>,</w:t>
      </w:r>
      <w:r w:rsidRPr="003E2BEF">
        <w:rPr>
          <w:rFonts w:ascii="Times New Roman" w:hAnsi="Times New Roman" w:cs="Times New Roman"/>
          <w:bCs/>
          <w:color w:val="000000"/>
          <w:sz w:val="24"/>
          <w:szCs w:val="24"/>
          <w:shd w:val="clear" w:color="auto" w:fill="FFFFFF"/>
        </w:rPr>
        <w:t xml:space="preserve"> программа может быть доступна для отдельных категорий детей с ОВЗ и инвалидов, детей, проживающих в сельской местности и на труднодоступных и отдаленных территориях</w:t>
      </w:r>
    </w:p>
    <w:p w:rsidR="004A066D" w:rsidRDefault="004A066D" w:rsidP="004A066D">
      <w:pPr>
        <w:pStyle w:val="a3"/>
        <w:jc w:val="both"/>
        <w:rPr>
          <w:rFonts w:ascii="Times New Roman" w:hAnsi="Times New Roman" w:cs="Times New Roman"/>
          <w:b/>
          <w:sz w:val="24"/>
          <w:szCs w:val="24"/>
        </w:rPr>
      </w:pPr>
    </w:p>
    <w:p w:rsidR="004A066D" w:rsidRPr="00D805B8" w:rsidRDefault="004A066D" w:rsidP="004A066D">
      <w:pPr>
        <w:pStyle w:val="a3"/>
        <w:jc w:val="both"/>
        <w:rPr>
          <w:rFonts w:ascii="Times New Roman" w:hAnsi="Times New Roman" w:cs="Times New Roman"/>
          <w:sz w:val="24"/>
          <w:szCs w:val="24"/>
          <w:shd w:val="clear" w:color="auto" w:fill="FFFFFF"/>
        </w:rPr>
      </w:pPr>
      <w:r w:rsidRPr="00D805B8">
        <w:rPr>
          <w:rFonts w:ascii="Times New Roman" w:hAnsi="Times New Roman" w:cs="Times New Roman"/>
          <w:b/>
          <w:sz w:val="24"/>
          <w:szCs w:val="24"/>
        </w:rPr>
        <w:t>Адресат программы.</w:t>
      </w:r>
      <w:r w:rsidRPr="00D805B8">
        <w:rPr>
          <w:rFonts w:ascii="Times New Roman" w:hAnsi="Times New Roman" w:cs="Times New Roman"/>
          <w:sz w:val="24"/>
          <w:szCs w:val="24"/>
        </w:rPr>
        <w:t xml:space="preserve"> </w:t>
      </w:r>
      <w:r w:rsidRPr="00D805B8">
        <w:rPr>
          <w:rFonts w:ascii="Times New Roman" w:hAnsi="Times New Roman" w:cs="Times New Roman"/>
          <w:sz w:val="24"/>
          <w:szCs w:val="24"/>
          <w:shd w:val="clear" w:color="auto" w:fill="FFFFFF"/>
        </w:rPr>
        <w:t xml:space="preserve">Программа рассчитана на детей от </w:t>
      </w:r>
      <w:r>
        <w:rPr>
          <w:rFonts w:ascii="Times New Roman" w:hAnsi="Times New Roman" w:cs="Times New Roman"/>
          <w:sz w:val="24"/>
          <w:szCs w:val="24"/>
          <w:shd w:val="clear" w:color="auto" w:fill="FFFFFF"/>
        </w:rPr>
        <w:t>14</w:t>
      </w:r>
      <w:r w:rsidRPr="00D805B8">
        <w:rPr>
          <w:rFonts w:ascii="Times New Roman" w:hAnsi="Times New Roman" w:cs="Times New Roman"/>
          <w:sz w:val="24"/>
          <w:szCs w:val="24"/>
          <w:shd w:val="clear" w:color="auto" w:fill="FFFFFF"/>
        </w:rPr>
        <w:t xml:space="preserve"> до 17 лет. В учебные группы принимаются все желающие без специального отбора.</w:t>
      </w:r>
    </w:p>
    <w:p w:rsidR="004A066D" w:rsidRPr="00D805B8" w:rsidRDefault="004A066D" w:rsidP="004A066D">
      <w:pPr>
        <w:pStyle w:val="a3"/>
        <w:jc w:val="both"/>
        <w:rPr>
          <w:rFonts w:ascii="Times New Roman" w:hAnsi="Times New Roman" w:cs="Times New Roman"/>
          <w:sz w:val="24"/>
          <w:szCs w:val="24"/>
        </w:rPr>
      </w:pPr>
      <w:r w:rsidRPr="00D805B8">
        <w:rPr>
          <w:rFonts w:ascii="Times New Roman" w:hAnsi="Times New Roman" w:cs="Times New Roman"/>
          <w:b/>
          <w:sz w:val="24"/>
          <w:szCs w:val="24"/>
        </w:rPr>
        <w:t>Объем программы</w:t>
      </w:r>
      <w:r w:rsidRPr="00D805B8">
        <w:rPr>
          <w:rFonts w:ascii="Times New Roman" w:hAnsi="Times New Roman" w:cs="Times New Roman"/>
          <w:sz w:val="24"/>
          <w:szCs w:val="24"/>
        </w:rPr>
        <w:t xml:space="preserve"> − общее количество учебных часов, запланированных на весь период обучения, нео</w:t>
      </w:r>
      <w:r w:rsidR="004A38AD">
        <w:rPr>
          <w:rFonts w:ascii="Times New Roman" w:hAnsi="Times New Roman" w:cs="Times New Roman"/>
          <w:sz w:val="24"/>
          <w:szCs w:val="24"/>
        </w:rPr>
        <w:t>бходимых для освоения программы.</w:t>
      </w:r>
    </w:p>
    <w:p w:rsidR="004A066D" w:rsidRPr="00D805B8" w:rsidRDefault="004A066D" w:rsidP="004A066D">
      <w:pPr>
        <w:pStyle w:val="a3"/>
        <w:jc w:val="both"/>
        <w:rPr>
          <w:rFonts w:ascii="Times New Roman" w:hAnsi="Times New Roman" w:cs="Times New Roman"/>
          <w:sz w:val="24"/>
          <w:szCs w:val="24"/>
        </w:rPr>
      </w:pPr>
      <w:r w:rsidRPr="00D805B8">
        <w:rPr>
          <w:rFonts w:ascii="Times New Roman" w:hAnsi="Times New Roman" w:cs="Times New Roman"/>
          <w:b/>
          <w:sz w:val="24"/>
          <w:szCs w:val="24"/>
        </w:rPr>
        <w:t>Форма обучения</w:t>
      </w:r>
      <w:r w:rsidRPr="00D805B8">
        <w:rPr>
          <w:rFonts w:ascii="Times New Roman" w:hAnsi="Times New Roman" w:cs="Times New Roman"/>
          <w:sz w:val="24"/>
          <w:szCs w:val="24"/>
        </w:rPr>
        <w:t xml:space="preserve"> – очная.</w:t>
      </w:r>
    </w:p>
    <w:p w:rsidR="004A066D" w:rsidRPr="00D805B8" w:rsidRDefault="004A066D" w:rsidP="004A066D">
      <w:pPr>
        <w:pStyle w:val="a3"/>
        <w:jc w:val="both"/>
        <w:rPr>
          <w:rFonts w:ascii="Times New Roman" w:hAnsi="Times New Roman" w:cs="Times New Roman"/>
          <w:sz w:val="24"/>
          <w:szCs w:val="24"/>
        </w:rPr>
      </w:pPr>
      <w:r w:rsidRPr="00D805B8">
        <w:rPr>
          <w:rFonts w:ascii="Times New Roman" w:hAnsi="Times New Roman" w:cs="Times New Roman"/>
          <w:b/>
          <w:sz w:val="24"/>
          <w:szCs w:val="24"/>
        </w:rPr>
        <w:t>Формы организации деятельности учащихся</w:t>
      </w:r>
      <w:r w:rsidRPr="00D805B8">
        <w:rPr>
          <w:rFonts w:ascii="Times New Roman" w:hAnsi="Times New Roman" w:cs="Times New Roman"/>
          <w:sz w:val="24"/>
          <w:szCs w:val="24"/>
        </w:rPr>
        <w:t>: - индивидуально-групповая; - индивидуальная; - групповая.</w:t>
      </w:r>
    </w:p>
    <w:p w:rsidR="004A066D" w:rsidRPr="00D805B8" w:rsidRDefault="004A066D" w:rsidP="004A066D">
      <w:pPr>
        <w:pStyle w:val="a3"/>
        <w:jc w:val="both"/>
        <w:rPr>
          <w:rFonts w:ascii="Times New Roman" w:hAnsi="Times New Roman" w:cs="Times New Roman"/>
          <w:sz w:val="24"/>
          <w:szCs w:val="24"/>
        </w:rPr>
      </w:pPr>
      <w:r w:rsidRPr="00D805B8">
        <w:rPr>
          <w:rFonts w:ascii="Times New Roman" w:hAnsi="Times New Roman" w:cs="Times New Roman"/>
          <w:b/>
          <w:sz w:val="24"/>
          <w:szCs w:val="24"/>
        </w:rPr>
        <w:t>Состав группы</w:t>
      </w:r>
      <w:r w:rsidRPr="00D805B8">
        <w:rPr>
          <w:rFonts w:ascii="Times New Roman" w:hAnsi="Times New Roman" w:cs="Times New Roman"/>
          <w:sz w:val="24"/>
          <w:szCs w:val="24"/>
        </w:rPr>
        <w:t xml:space="preserve"> – постоянный.</w:t>
      </w:r>
    </w:p>
    <w:p w:rsidR="004A066D" w:rsidRDefault="004A066D" w:rsidP="004A066D">
      <w:pPr>
        <w:pStyle w:val="a3"/>
        <w:jc w:val="both"/>
        <w:rPr>
          <w:rFonts w:ascii="Times New Roman" w:hAnsi="Times New Roman" w:cs="Times New Roman"/>
          <w:sz w:val="24"/>
          <w:szCs w:val="24"/>
        </w:rPr>
      </w:pPr>
      <w:r w:rsidRPr="00D805B8">
        <w:rPr>
          <w:rFonts w:ascii="Times New Roman" w:hAnsi="Times New Roman" w:cs="Times New Roman"/>
          <w:b/>
          <w:sz w:val="24"/>
          <w:szCs w:val="24"/>
        </w:rPr>
        <w:t>Условия набора учащихся:</w:t>
      </w:r>
      <w:r w:rsidRPr="00D805B8">
        <w:rPr>
          <w:rFonts w:ascii="Times New Roman" w:hAnsi="Times New Roman" w:cs="Times New Roman"/>
          <w:sz w:val="24"/>
          <w:szCs w:val="24"/>
        </w:rPr>
        <w:t> </w:t>
      </w:r>
      <w:r>
        <w:rPr>
          <w:rFonts w:ascii="Times New Roman" w:hAnsi="Times New Roman" w:cs="Times New Roman"/>
          <w:sz w:val="24"/>
          <w:szCs w:val="24"/>
        </w:rPr>
        <w:t>г</w:t>
      </w:r>
      <w:r w:rsidRPr="00D805B8">
        <w:rPr>
          <w:rFonts w:ascii="Times New Roman" w:hAnsi="Times New Roman" w:cs="Times New Roman"/>
          <w:sz w:val="24"/>
          <w:szCs w:val="24"/>
        </w:rPr>
        <w:t xml:space="preserve">руппы формируются на условиях свободного набора. </w:t>
      </w:r>
    </w:p>
    <w:p w:rsidR="004A066D" w:rsidRPr="00D805B8" w:rsidRDefault="004A066D" w:rsidP="004A066D">
      <w:pPr>
        <w:pStyle w:val="a3"/>
        <w:jc w:val="both"/>
        <w:rPr>
          <w:rFonts w:ascii="Times New Roman" w:hAnsi="Times New Roman" w:cs="Times New Roman"/>
          <w:b/>
          <w:sz w:val="24"/>
          <w:szCs w:val="24"/>
        </w:rPr>
      </w:pPr>
      <w:r w:rsidRPr="00D805B8">
        <w:rPr>
          <w:rFonts w:ascii="Times New Roman" w:hAnsi="Times New Roman" w:cs="Times New Roman"/>
          <w:b/>
          <w:sz w:val="24"/>
          <w:szCs w:val="24"/>
        </w:rPr>
        <w:t>Объем и срок освоения программы</w:t>
      </w:r>
    </w:p>
    <w:p w:rsidR="004A066D" w:rsidRPr="00D805B8" w:rsidRDefault="004A066D" w:rsidP="004A066D">
      <w:pPr>
        <w:pStyle w:val="a3"/>
        <w:jc w:val="both"/>
        <w:rPr>
          <w:rFonts w:ascii="Times New Roman" w:hAnsi="Times New Roman" w:cs="Times New Roman"/>
          <w:sz w:val="24"/>
          <w:szCs w:val="24"/>
        </w:rPr>
      </w:pPr>
      <w:r w:rsidRPr="00D805B8">
        <w:rPr>
          <w:rFonts w:ascii="Times New Roman" w:hAnsi="Times New Roman" w:cs="Times New Roman"/>
          <w:sz w:val="24"/>
          <w:szCs w:val="24"/>
        </w:rPr>
        <w:t xml:space="preserve">Данная программа рассчитана </w:t>
      </w:r>
      <w:r>
        <w:rPr>
          <w:rFonts w:ascii="Times New Roman" w:hAnsi="Times New Roman" w:cs="Times New Roman"/>
          <w:sz w:val="24"/>
          <w:szCs w:val="24"/>
        </w:rPr>
        <w:t>на 1 год</w:t>
      </w:r>
      <w:r w:rsidRPr="00D805B8">
        <w:rPr>
          <w:rFonts w:ascii="Times New Roman" w:hAnsi="Times New Roman" w:cs="Times New Roman"/>
          <w:sz w:val="24"/>
          <w:szCs w:val="24"/>
        </w:rPr>
        <w:t xml:space="preserve"> обучения.</w:t>
      </w:r>
    </w:p>
    <w:p w:rsidR="004A066D" w:rsidRPr="00D805B8" w:rsidRDefault="004A066D" w:rsidP="004A066D">
      <w:pPr>
        <w:pStyle w:val="a3"/>
        <w:jc w:val="both"/>
        <w:rPr>
          <w:rFonts w:ascii="Times New Roman" w:hAnsi="Times New Roman" w:cs="Times New Roman"/>
          <w:b/>
          <w:sz w:val="24"/>
          <w:szCs w:val="24"/>
        </w:rPr>
      </w:pPr>
      <w:r w:rsidRPr="00D805B8">
        <w:rPr>
          <w:rFonts w:ascii="Times New Roman" w:hAnsi="Times New Roman" w:cs="Times New Roman"/>
          <w:b/>
          <w:sz w:val="24"/>
          <w:szCs w:val="24"/>
        </w:rPr>
        <w:t>Режим занятий, периодичность и продолжительность занятий</w:t>
      </w:r>
    </w:p>
    <w:p w:rsidR="004A066D" w:rsidRPr="00D805B8" w:rsidRDefault="004A066D" w:rsidP="004A066D">
      <w:pPr>
        <w:pStyle w:val="a3"/>
        <w:jc w:val="both"/>
        <w:rPr>
          <w:rFonts w:ascii="Times New Roman" w:hAnsi="Times New Roman" w:cs="Times New Roman"/>
          <w:sz w:val="24"/>
          <w:szCs w:val="24"/>
        </w:rPr>
      </w:pPr>
      <w:r w:rsidRPr="00D805B8">
        <w:rPr>
          <w:rFonts w:ascii="Times New Roman" w:hAnsi="Times New Roman" w:cs="Times New Roman"/>
          <w:sz w:val="24"/>
          <w:szCs w:val="24"/>
        </w:rPr>
        <w:t>Общее количество в год: 34 час</w:t>
      </w:r>
      <w:r>
        <w:rPr>
          <w:rFonts w:ascii="Times New Roman" w:hAnsi="Times New Roman" w:cs="Times New Roman"/>
          <w:sz w:val="24"/>
          <w:szCs w:val="24"/>
        </w:rPr>
        <w:t>а</w:t>
      </w:r>
      <w:r w:rsidRPr="00D805B8">
        <w:rPr>
          <w:rFonts w:ascii="Times New Roman" w:hAnsi="Times New Roman" w:cs="Times New Roman"/>
          <w:sz w:val="24"/>
          <w:szCs w:val="24"/>
        </w:rPr>
        <w:t>.</w:t>
      </w:r>
    </w:p>
    <w:p w:rsidR="004A066D" w:rsidRPr="00D805B8" w:rsidRDefault="004A066D" w:rsidP="004A066D">
      <w:pPr>
        <w:pStyle w:val="a3"/>
        <w:jc w:val="both"/>
        <w:rPr>
          <w:rFonts w:ascii="Times New Roman" w:hAnsi="Times New Roman" w:cs="Times New Roman"/>
          <w:b/>
          <w:sz w:val="24"/>
          <w:szCs w:val="24"/>
        </w:rPr>
      </w:pPr>
      <w:r w:rsidRPr="00D805B8">
        <w:rPr>
          <w:rFonts w:ascii="Times New Roman" w:hAnsi="Times New Roman" w:cs="Times New Roman"/>
          <w:b/>
          <w:sz w:val="24"/>
          <w:szCs w:val="24"/>
        </w:rPr>
        <w:t>Количество часов и занятий в неделю:</w:t>
      </w:r>
    </w:p>
    <w:p w:rsidR="004A066D" w:rsidRPr="00D805B8" w:rsidRDefault="004A066D" w:rsidP="004A066D">
      <w:pPr>
        <w:pStyle w:val="a3"/>
        <w:jc w:val="both"/>
        <w:rPr>
          <w:rFonts w:ascii="Times New Roman" w:hAnsi="Times New Roman" w:cs="Times New Roman"/>
          <w:sz w:val="24"/>
          <w:szCs w:val="24"/>
        </w:rPr>
      </w:pPr>
      <w:r w:rsidRPr="00D805B8">
        <w:rPr>
          <w:rFonts w:ascii="Times New Roman" w:hAnsi="Times New Roman" w:cs="Times New Roman"/>
          <w:sz w:val="24"/>
          <w:szCs w:val="24"/>
        </w:rPr>
        <w:t>1 раза в неделю по 1 часу.</w:t>
      </w:r>
    </w:p>
    <w:p w:rsidR="004A066D" w:rsidRDefault="004A066D" w:rsidP="004A066D">
      <w:pPr>
        <w:pStyle w:val="a3"/>
        <w:jc w:val="both"/>
        <w:rPr>
          <w:rFonts w:ascii="Times New Roman" w:hAnsi="Times New Roman" w:cs="Times New Roman"/>
          <w:sz w:val="24"/>
          <w:szCs w:val="24"/>
        </w:rPr>
      </w:pPr>
      <w:r w:rsidRPr="00D805B8">
        <w:rPr>
          <w:rFonts w:ascii="Times New Roman" w:hAnsi="Times New Roman" w:cs="Times New Roman"/>
          <w:b/>
          <w:sz w:val="24"/>
          <w:szCs w:val="24"/>
        </w:rPr>
        <w:t>Длительность занятий:</w:t>
      </w:r>
      <w:r w:rsidRPr="00D805B8">
        <w:rPr>
          <w:rFonts w:ascii="Times New Roman" w:hAnsi="Times New Roman" w:cs="Times New Roman"/>
          <w:sz w:val="24"/>
          <w:szCs w:val="24"/>
        </w:rPr>
        <w:t xml:space="preserve"> 1 час – 4</w:t>
      </w:r>
      <w:r>
        <w:rPr>
          <w:rFonts w:ascii="Times New Roman" w:hAnsi="Times New Roman" w:cs="Times New Roman"/>
          <w:sz w:val="24"/>
          <w:szCs w:val="24"/>
        </w:rPr>
        <w:t>0</w:t>
      </w:r>
      <w:r w:rsidRPr="00D805B8">
        <w:rPr>
          <w:rFonts w:ascii="Times New Roman" w:hAnsi="Times New Roman" w:cs="Times New Roman"/>
          <w:sz w:val="24"/>
          <w:szCs w:val="24"/>
        </w:rPr>
        <w:t xml:space="preserve"> мин. </w:t>
      </w:r>
    </w:p>
    <w:p w:rsidR="007F1624" w:rsidRDefault="007F1624" w:rsidP="007F1624">
      <w:pPr>
        <w:shd w:val="clear" w:color="auto" w:fill="FFFFFF"/>
        <w:spacing w:after="0" w:line="240" w:lineRule="auto"/>
        <w:jc w:val="both"/>
        <w:rPr>
          <w:rFonts w:ascii="Times New Roman" w:hAnsi="Times New Roman" w:cs="Times New Roman"/>
          <w:sz w:val="24"/>
          <w:szCs w:val="24"/>
        </w:rPr>
      </w:pPr>
    </w:p>
    <w:p w:rsidR="004A066D" w:rsidRPr="004A066D" w:rsidRDefault="004A066D" w:rsidP="007F162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b/>
          <w:bCs/>
          <w:color w:val="000000"/>
          <w:sz w:val="24"/>
          <w:szCs w:val="24"/>
          <w:lang w:eastAsia="ru-RU"/>
        </w:rPr>
        <w:t>Цель программы:</w:t>
      </w:r>
      <w:r w:rsidRPr="004A066D">
        <w:rPr>
          <w:rFonts w:ascii="Times New Roman" w:eastAsia="Times New Roman" w:hAnsi="Times New Roman" w:cs="Times New Roman"/>
          <w:color w:val="000000"/>
          <w:sz w:val="24"/>
          <w:szCs w:val="24"/>
          <w:lang w:eastAsia="ru-RU"/>
        </w:rPr>
        <w:t> создание благоприятных условий для развития и реализации лидерского потенциала учащихся, руководителей органов детского самоуправления, формирование у них активной жизненной позиции.</w:t>
      </w:r>
    </w:p>
    <w:p w:rsidR="004A066D" w:rsidRDefault="004A066D" w:rsidP="007F162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4A066D">
        <w:rPr>
          <w:rFonts w:ascii="Times New Roman" w:eastAsia="Times New Roman" w:hAnsi="Times New Roman" w:cs="Times New Roman"/>
          <w:b/>
          <w:bCs/>
          <w:color w:val="000000"/>
          <w:sz w:val="24"/>
          <w:szCs w:val="24"/>
          <w:lang w:eastAsia="ru-RU"/>
        </w:rPr>
        <w:t>Задачи:</w:t>
      </w:r>
    </w:p>
    <w:p w:rsidR="0058784F" w:rsidRPr="007F1624" w:rsidRDefault="004C7C3B" w:rsidP="0058784F">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Воспитательные</w:t>
      </w:r>
    </w:p>
    <w:p w:rsidR="0058784F" w:rsidRPr="007F1624" w:rsidRDefault="0058784F" w:rsidP="0058784F">
      <w:pPr>
        <w:shd w:val="clear" w:color="auto" w:fill="FFFFFF"/>
        <w:spacing w:after="0" w:line="240" w:lineRule="auto"/>
        <w:jc w:val="both"/>
        <w:rPr>
          <w:rFonts w:ascii="Times New Roman" w:hAnsi="Times New Roman" w:cs="Times New Roman"/>
          <w:sz w:val="24"/>
          <w:szCs w:val="24"/>
        </w:rPr>
      </w:pPr>
      <w:r w:rsidRPr="007F1624">
        <w:rPr>
          <w:rFonts w:ascii="Times New Roman" w:hAnsi="Times New Roman" w:cs="Times New Roman"/>
          <w:sz w:val="24"/>
          <w:szCs w:val="24"/>
        </w:rPr>
        <w:t xml:space="preserve"> - формирование целостный, социально ориентированный взгляд на мир, общественной активности личности, гражданской позиции, культуры общения и поведения в социуме; </w:t>
      </w:r>
    </w:p>
    <w:p w:rsidR="0058784F" w:rsidRPr="007F1624" w:rsidRDefault="004C7C3B" w:rsidP="0058784F">
      <w:pPr>
        <w:shd w:val="clear" w:color="auto" w:fill="FFFFFF"/>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Развивающие</w:t>
      </w:r>
      <w:r w:rsidR="0058784F" w:rsidRPr="007F1624">
        <w:rPr>
          <w:rFonts w:ascii="Times New Roman" w:hAnsi="Times New Roman" w:cs="Times New Roman"/>
          <w:sz w:val="24"/>
          <w:szCs w:val="24"/>
          <w:u w:val="single"/>
        </w:rPr>
        <w:t xml:space="preserve"> </w:t>
      </w:r>
    </w:p>
    <w:p w:rsidR="007F1624" w:rsidRPr="007F1624" w:rsidRDefault="0058784F" w:rsidP="0058784F">
      <w:pPr>
        <w:shd w:val="clear" w:color="auto" w:fill="FFFFFF"/>
        <w:spacing w:after="0" w:line="240" w:lineRule="auto"/>
        <w:jc w:val="both"/>
        <w:rPr>
          <w:rFonts w:ascii="Times New Roman" w:hAnsi="Times New Roman" w:cs="Times New Roman"/>
          <w:sz w:val="24"/>
          <w:szCs w:val="24"/>
        </w:rPr>
      </w:pPr>
      <w:r w:rsidRPr="007F1624">
        <w:rPr>
          <w:rFonts w:ascii="Times New Roman" w:hAnsi="Times New Roman" w:cs="Times New Roman"/>
          <w:sz w:val="24"/>
          <w:szCs w:val="24"/>
        </w:rPr>
        <w:t xml:space="preserve">- развитие мотивации к определенному виду деятельности, потребности в саморазвитии, самостоятельности, ответственности, активности, аккуратности и т.п.; </w:t>
      </w:r>
    </w:p>
    <w:p w:rsidR="007F1624" w:rsidRPr="007F1624" w:rsidRDefault="007F1624" w:rsidP="0058784F">
      <w:pPr>
        <w:shd w:val="clear" w:color="auto" w:fill="FFFFFF"/>
        <w:spacing w:after="0" w:line="240" w:lineRule="auto"/>
        <w:jc w:val="both"/>
        <w:rPr>
          <w:rFonts w:ascii="Times New Roman" w:hAnsi="Times New Roman" w:cs="Times New Roman"/>
          <w:sz w:val="24"/>
          <w:szCs w:val="24"/>
          <w:u w:val="single"/>
        </w:rPr>
      </w:pPr>
      <w:r w:rsidRPr="007F1624">
        <w:rPr>
          <w:rFonts w:ascii="Times New Roman" w:hAnsi="Times New Roman" w:cs="Times New Roman"/>
          <w:sz w:val="24"/>
          <w:szCs w:val="24"/>
          <w:u w:val="single"/>
        </w:rPr>
        <w:t>О</w:t>
      </w:r>
      <w:r w:rsidR="0058784F" w:rsidRPr="007F1624">
        <w:rPr>
          <w:rFonts w:ascii="Times New Roman" w:hAnsi="Times New Roman" w:cs="Times New Roman"/>
          <w:sz w:val="24"/>
          <w:szCs w:val="24"/>
          <w:u w:val="single"/>
        </w:rPr>
        <w:t>бразовательные (предметные)</w:t>
      </w:r>
    </w:p>
    <w:p w:rsidR="0058784F" w:rsidRPr="007F1624" w:rsidRDefault="0058784F" w:rsidP="0058784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1624">
        <w:rPr>
          <w:rFonts w:ascii="Times New Roman" w:hAnsi="Times New Roman" w:cs="Times New Roman"/>
          <w:sz w:val="24"/>
          <w:szCs w:val="24"/>
        </w:rPr>
        <w:t xml:space="preserve"> - развитие познавательного интереса к </w:t>
      </w:r>
      <w:r w:rsidR="007F1624" w:rsidRPr="007F1624">
        <w:rPr>
          <w:rFonts w:ascii="Times New Roman" w:hAnsi="Times New Roman" w:cs="Times New Roman"/>
          <w:sz w:val="24"/>
          <w:szCs w:val="24"/>
        </w:rPr>
        <w:t>проектным видам деятельности</w:t>
      </w:r>
      <w:r w:rsidRPr="007F1624">
        <w:rPr>
          <w:rFonts w:ascii="Times New Roman" w:hAnsi="Times New Roman" w:cs="Times New Roman"/>
          <w:sz w:val="24"/>
          <w:szCs w:val="24"/>
        </w:rPr>
        <w:t xml:space="preserve">, приобретение </w:t>
      </w:r>
      <w:r w:rsidR="007F1624">
        <w:rPr>
          <w:rFonts w:ascii="Times New Roman" w:hAnsi="Times New Roman" w:cs="Times New Roman"/>
          <w:sz w:val="24"/>
          <w:szCs w:val="24"/>
        </w:rPr>
        <w:t>организаторских</w:t>
      </w:r>
      <w:r w:rsidRPr="007F1624">
        <w:rPr>
          <w:rFonts w:ascii="Times New Roman" w:hAnsi="Times New Roman" w:cs="Times New Roman"/>
          <w:sz w:val="24"/>
          <w:szCs w:val="24"/>
        </w:rPr>
        <w:t xml:space="preserve"> знаний, умений, навыков, компетенций и т.п.</w:t>
      </w:r>
    </w:p>
    <w:p w:rsidR="007F1624" w:rsidRDefault="007F1624" w:rsidP="004A066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A066D" w:rsidRPr="004A066D" w:rsidRDefault="004A066D" w:rsidP="004A06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b/>
          <w:bCs/>
          <w:color w:val="000000"/>
          <w:sz w:val="24"/>
          <w:szCs w:val="24"/>
          <w:lang w:eastAsia="ru-RU"/>
        </w:rPr>
        <w:t>Формы занятий:</w:t>
      </w:r>
      <w:r w:rsidRPr="004A066D">
        <w:rPr>
          <w:rFonts w:ascii="Times New Roman" w:eastAsia="Times New Roman" w:hAnsi="Times New Roman" w:cs="Times New Roman"/>
          <w:color w:val="000000"/>
          <w:sz w:val="24"/>
          <w:szCs w:val="24"/>
          <w:lang w:eastAsia="ru-RU"/>
        </w:rPr>
        <w:t xml:space="preserve"> При обучении лидеров запланированы различные формы и методы совместной деятельности с учетом возрастных особенностей обучающихся: беседы, лекции, деловые, интерактивные и ролевые игры, тренинги, творческие задания, конкурсы, проигрывание ситуаций, дискуссии, проектирование, индивидуальная подготовка информации, работа в </w:t>
      </w:r>
      <w:proofErr w:type="spellStart"/>
      <w:r w:rsidRPr="004A066D">
        <w:rPr>
          <w:rFonts w:ascii="Times New Roman" w:eastAsia="Times New Roman" w:hAnsi="Times New Roman" w:cs="Times New Roman"/>
          <w:color w:val="000000"/>
          <w:sz w:val="24"/>
          <w:szCs w:val="24"/>
          <w:lang w:eastAsia="ru-RU"/>
        </w:rPr>
        <w:t>микрогруппах</w:t>
      </w:r>
      <w:proofErr w:type="spellEnd"/>
      <w:r w:rsidRPr="004A066D">
        <w:rPr>
          <w:rFonts w:ascii="Times New Roman" w:eastAsia="Times New Roman" w:hAnsi="Times New Roman" w:cs="Times New Roman"/>
          <w:color w:val="000000"/>
          <w:sz w:val="24"/>
          <w:szCs w:val="24"/>
          <w:lang w:eastAsia="ru-RU"/>
        </w:rPr>
        <w:t>, участие в фестивалях</w:t>
      </w:r>
    </w:p>
    <w:p w:rsidR="004A066D" w:rsidRPr="004A066D" w:rsidRDefault="004A066D" w:rsidP="004A06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b/>
          <w:bCs/>
          <w:color w:val="000000"/>
          <w:sz w:val="24"/>
          <w:szCs w:val="24"/>
          <w:lang w:eastAsia="ru-RU"/>
        </w:rPr>
        <w:t>Формы контроля: </w:t>
      </w:r>
      <w:r w:rsidRPr="004A066D">
        <w:rPr>
          <w:rFonts w:ascii="Times New Roman" w:eastAsia="Times New Roman" w:hAnsi="Times New Roman" w:cs="Times New Roman"/>
          <w:color w:val="000000"/>
          <w:sz w:val="24"/>
          <w:szCs w:val="24"/>
          <w:lang w:eastAsia="ru-RU"/>
        </w:rPr>
        <w:t>наблюдение</w:t>
      </w:r>
      <w:r w:rsidRPr="004A066D">
        <w:rPr>
          <w:rFonts w:ascii="Times New Roman" w:eastAsia="Times New Roman" w:hAnsi="Times New Roman" w:cs="Times New Roman"/>
          <w:b/>
          <w:bCs/>
          <w:color w:val="000000"/>
          <w:sz w:val="24"/>
          <w:szCs w:val="24"/>
          <w:lang w:eastAsia="ru-RU"/>
        </w:rPr>
        <w:t>, </w:t>
      </w:r>
      <w:r w:rsidRPr="004A066D">
        <w:rPr>
          <w:rFonts w:ascii="Times New Roman" w:eastAsia="Times New Roman" w:hAnsi="Times New Roman" w:cs="Times New Roman"/>
          <w:color w:val="000000"/>
          <w:sz w:val="24"/>
          <w:szCs w:val="24"/>
          <w:lang w:eastAsia="ru-RU"/>
        </w:rPr>
        <w:t>тестирование, анкетирование, собеседование, конкурсы.</w:t>
      </w:r>
    </w:p>
    <w:p w:rsidR="004A066D" w:rsidRPr="004A066D" w:rsidRDefault="004A066D" w:rsidP="004A06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b/>
          <w:bCs/>
          <w:color w:val="000000"/>
          <w:sz w:val="24"/>
          <w:szCs w:val="24"/>
          <w:lang w:eastAsia="ru-RU"/>
        </w:rPr>
        <w:t>Формы подведения итогов: </w:t>
      </w:r>
      <w:r w:rsidRPr="004A066D">
        <w:rPr>
          <w:rFonts w:ascii="Times New Roman" w:eastAsia="Times New Roman" w:hAnsi="Times New Roman" w:cs="Times New Roman"/>
          <w:color w:val="000000"/>
          <w:sz w:val="24"/>
          <w:szCs w:val="24"/>
          <w:lang w:eastAsia="ru-RU"/>
        </w:rPr>
        <w:t>конкурсы «Ученик года», «Лидер года», участие в фестивале ДОО, участие в дискуссионной площадке. Видеть результаты также позволяет постоянная рефлексия, проходящая в группе.</w:t>
      </w:r>
    </w:p>
    <w:p w:rsidR="004A066D" w:rsidRDefault="004A066D" w:rsidP="004A066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F97A09" w:rsidRDefault="00F97A09" w:rsidP="00D46BC3">
      <w:pPr>
        <w:spacing w:after="0" w:line="240" w:lineRule="auto"/>
        <w:rPr>
          <w:rFonts w:ascii="Times New Roman" w:hAnsi="Times New Roman" w:cs="Times New Roman"/>
          <w:b/>
          <w:sz w:val="24"/>
          <w:szCs w:val="24"/>
        </w:rPr>
      </w:pPr>
    </w:p>
    <w:p w:rsidR="00F97A09" w:rsidRDefault="00F97A09" w:rsidP="00D46BC3">
      <w:pPr>
        <w:spacing w:after="0" w:line="240" w:lineRule="auto"/>
        <w:rPr>
          <w:rFonts w:ascii="Times New Roman" w:hAnsi="Times New Roman" w:cs="Times New Roman"/>
          <w:b/>
          <w:sz w:val="24"/>
          <w:szCs w:val="24"/>
        </w:rPr>
      </w:pPr>
    </w:p>
    <w:p w:rsidR="00D46BC3" w:rsidRPr="00D43B97" w:rsidRDefault="00D46BC3" w:rsidP="00D46BC3">
      <w:pPr>
        <w:spacing w:after="0" w:line="240" w:lineRule="auto"/>
        <w:rPr>
          <w:rFonts w:ascii="Times New Roman" w:hAnsi="Times New Roman" w:cs="Times New Roman"/>
          <w:b/>
          <w:sz w:val="24"/>
          <w:szCs w:val="24"/>
        </w:rPr>
      </w:pPr>
      <w:r w:rsidRPr="00D43B97">
        <w:rPr>
          <w:rFonts w:ascii="Times New Roman" w:hAnsi="Times New Roman" w:cs="Times New Roman"/>
          <w:b/>
          <w:sz w:val="24"/>
          <w:szCs w:val="24"/>
        </w:rPr>
        <w:lastRenderedPageBreak/>
        <w:t>Содержание программы</w:t>
      </w:r>
    </w:p>
    <w:p w:rsidR="00865C85" w:rsidRDefault="00865C85" w:rsidP="007F1624">
      <w:pPr>
        <w:jc w:val="both"/>
        <w:rPr>
          <w:rFonts w:ascii="Times New Roman" w:hAnsi="Times New Roman" w:cs="Times New Roman"/>
          <w:b/>
          <w:sz w:val="24"/>
          <w:szCs w:val="24"/>
        </w:rPr>
      </w:pPr>
    </w:p>
    <w:p w:rsidR="00F97A09" w:rsidRDefault="007F1624" w:rsidP="007F1624">
      <w:pPr>
        <w:jc w:val="both"/>
        <w:rPr>
          <w:rFonts w:ascii="Times New Roman" w:hAnsi="Times New Roman" w:cs="Times New Roman"/>
          <w:b/>
          <w:sz w:val="24"/>
          <w:szCs w:val="24"/>
        </w:rPr>
      </w:pPr>
      <w:r>
        <w:rPr>
          <w:rFonts w:ascii="Times New Roman" w:hAnsi="Times New Roman" w:cs="Times New Roman"/>
          <w:b/>
          <w:sz w:val="24"/>
          <w:szCs w:val="24"/>
        </w:rPr>
        <w:t>Учебный план</w:t>
      </w:r>
    </w:p>
    <w:tbl>
      <w:tblPr>
        <w:tblStyle w:val="a5"/>
        <w:tblW w:w="0" w:type="auto"/>
        <w:tblLook w:val="04A0" w:firstRow="1" w:lastRow="0" w:firstColumn="1" w:lastColumn="0" w:noHBand="0" w:noVBand="1"/>
      </w:tblPr>
      <w:tblGrid>
        <w:gridCol w:w="560"/>
        <w:gridCol w:w="3530"/>
        <w:gridCol w:w="1263"/>
        <w:gridCol w:w="1232"/>
        <w:gridCol w:w="1441"/>
        <w:gridCol w:w="2537"/>
      </w:tblGrid>
      <w:tr w:rsidR="00DA7582" w:rsidTr="00DA7582">
        <w:trPr>
          <w:trHeight w:val="285"/>
        </w:trPr>
        <w:tc>
          <w:tcPr>
            <w:tcW w:w="560" w:type="dxa"/>
            <w:vMerge w:val="restart"/>
          </w:tcPr>
          <w:p w:rsidR="007F1624" w:rsidRDefault="007F1624" w:rsidP="007F1624">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3530" w:type="dxa"/>
            <w:vMerge w:val="restart"/>
          </w:tcPr>
          <w:p w:rsidR="007F1624" w:rsidRDefault="007F1624" w:rsidP="007F1624">
            <w:pPr>
              <w:jc w:val="both"/>
              <w:rPr>
                <w:rFonts w:ascii="Times New Roman" w:hAnsi="Times New Roman" w:cs="Times New Roman"/>
                <w:b/>
                <w:sz w:val="24"/>
                <w:szCs w:val="24"/>
              </w:rPr>
            </w:pPr>
            <w:r>
              <w:rPr>
                <w:rFonts w:ascii="Times New Roman" w:hAnsi="Times New Roman" w:cs="Times New Roman"/>
                <w:b/>
                <w:sz w:val="24"/>
                <w:szCs w:val="24"/>
              </w:rPr>
              <w:t>Название  раздела, темы</w:t>
            </w:r>
          </w:p>
        </w:tc>
        <w:tc>
          <w:tcPr>
            <w:tcW w:w="3936" w:type="dxa"/>
            <w:gridSpan w:val="3"/>
            <w:tcBorders>
              <w:bottom w:val="single" w:sz="4" w:space="0" w:color="auto"/>
            </w:tcBorders>
          </w:tcPr>
          <w:p w:rsidR="007F1624" w:rsidRDefault="007F1624" w:rsidP="007F1624">
            <w:pPr>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2537" w:type="dxa"/>
            <w:vMerge w:val="restart"/>
          </w:tcPr>
          <w:p w:rsidR="007F1624" w:rsidRDefault="00956A4D" w:rsidP="007F1624">
            <w:pPr>
              <w:jc w:val="both"/>
              <w:rPr>
                <w:rFonts w:ascii="Times New Roman" w:hAnsi="Times New Roman" w:cs="Times New Roman"/>
                <w:b/>
                <w:sz w:val="24"/>
                <w:szCs w:val="24"/>
              </w:rPr>
            </w:pPr>
            <w:r>
              <w:rPr>
                <w:rFonts w:ascii="Times New Roman" w:hAnsi="Times New Roman" w:cs="Times New Roman"/>
                <w:b/>
                <w:sz w:val="24"/>
                <w:szCs w:val="24"/>
              </w:rPr>
              <w:t>Формы аттестации/контроля</w:t>
            </w:r>
          </w:p>
        </w:tc>
      </w:tr>
      <w:tr w:rsidR="00DA7582" w:rsidTr="00DA7582">
        <w:trPr>
          <w:trHeight w:val="180"/>
        </w:trPr>
        <w:tc>
          <w:tcPr>
            <w:tcW w:w="560" w:type="dxa"/>
            <w:vMerge/>
          </w:tcPr>
          <w:p w:rsidR="007F1624" w:rsidRDefault="007F1624" w:rsidP="007F1624">
            <w:pPr>
              <w:jc w:val="both"/>
              <w:rPr>
                <w:rFonts w:ascii="Times New Roman" w:hAnsi="Times New Roman" w:cs="Times New Roman"/>
                <w:b/>
                <w:sz w:val="24"/>
                <w:szCs w:val="24"/>
              </w:rPr>
            </w:pPr>
          </w:p>
        </w:tc>
        <w:tc>
          <w:tcPr>
            <w:tcW w:w="3530" w:type="dxa"/>
            <w:vMerge/>
          </w:tcPr>
          <w:p w:rsidR="007F1624" w:rsidRDefault="007F1624" w:rsidP="007F1624">
            <w:pPr>
              <w:jc w:val="both"/>
              <w:rPr>
                <w:rFonts w:ascii="Times New Roman" w:hAnsi="Times New Roman" w:cs="Times New Roman"/>
                <w:b/>
                <w:sz w:val="24"/>
                <w:szCs w:val="24"/>
              </w:rPr>
            </w:pPr>
          </w:p>
        </w:tc>
        <w:tc>
          <w:tcPr>
            <w:tcW w:w="1263" w:type="dxa"/>
            <w:tcBorders>
              <w:top w:val="single" w:sz="4" w:space="0" w:color="auto"/>
              <w:bottom w:val="single" w:sz="4" w:space="0" w:color="auto"/>
              <w:right w:val="single" w:sz="4" w:space="0" w:color="auto"/>
            </w:tcBorders>
          </w:tcPr>
          <w:p w:rsidR="007F1624" w:rsidRDefault="007F1624" w:rsidP="00865C85">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232" w:type="dxa"/>
            <w:tcBorders>
              <w:top w:val="single" w:sz="4" w:space="0" w:color="auto"/>
              <w:left w:val="single" w:sz="4" w:space="0" w:color="auto"/>
              <w:bottom w:val="single" w:sz="4" w:space="0" w:color="auto"/>
              <w:right w:val="single" w:sz="4" w:space="0" w:color="auto"/>
            </w:tcBorders>
          </w:tcPr>
          <w:p w:rsidR="007F1624" w:rsidRDefault="00956A4D" w:rsidP="00865C85">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441" w:type="dxa"/>
            <w:tcBorders>
              <w:top w:val="single" w:sz="4" w:space="0" w:color="auto"/>
              <w:left w:val="single" w:sz="4" w:space="0" w:color="auto"/>
              <w:bottom w:val="single" w:sz="4" w:space="0" w:color="auto"/>
            </w:tcBorders>
          </w:tcPr>
          <w:p w:rsidR="007F1624" w:rsidRDefault="00956A4D" w:rsidP="00865C85">
            <w:pPr>
              <w:jc w:val="center"/>
              <w:rPr>
                <w:rFonts w:ascii="Times New Roman" w:hAnsi="Times New Roman" w:cs="Times New Roman"/>
                <w:b/>
                <w:sz w:val="24"/>
                <w:szCs w:val="24"/>
              </w:rPr>
            </w:pPr>
            <w:r>
              <w:rPr>
                <w:rFonts w:ascii="Times New Roman" w:hAnsi="Times New Roman" w:cs="Times New Roman"/>
                <w:b/>
                <w:sz w:val="24"/>
                <w:szCs w:val="24"/>
              </w:rPr>
              <w:t>Практика</w:t>
            </w:r>
          </w:p>
        </w:tc>
        <w:tc>
          <w:tcPr>
            <w:tcW w:w="2537" w:type="dxa"/>
            <w:vMerge/>
          </w:tcPr>
          <w:p w:rsidR="007F1624" w:rsidRDefault="007F1624" w:rsidP="007F1624">
            <w:pPr>
              <w:jc w:val="both"/>
              <w:rPr>
                <w:rFonts w:ascii="Times New Roman" w:hAnsi="Times New Roman" w:cs="Times New Roman"/>
                <w:b/>
                <w:sz w:val="24"/>
                <w:szCs w:val="24"/>
              </w:rPr>
            </w:pPr>
          </w:p>
        </w:tc>
      </w:tr>
      <w:tr w:rsidR="00DA7582" w:rsidTr="00DA7582">
        <w:trPr>
          <w:trHeight w:val="180"/>
        </w:trPr>
        <w:tc>
          <w:tcPr>
            <w:tcW w:w="560" w:type="dxa"/>
          </w:tcPr>
          <w:p w:rsidR="00DA7582" w:rsidRPr="00865C85" w:rsidRDefault="00DA7582" w:rsidP="007F1624">
            <w:pPr>
              <w:jc w:val="both"/>
              <w:rPr>
                <w:rFonts w:ascii="Times New Roman" w:hAnsi="Times New Roman" w:cs="Times New Roman"/>
                <w:sz w:val="24"/>
                <w:szCs w:val="24"/>
              </w:rPr>
            </w:pPr>
            <w:r w:rsidRPr="00865C85">
              <w:rPr>
                <w:rFonts w:ascii="Times New Roman" w:hAnsi="Times New Roman" w:cs="Times New Roman"/>
                <w:sz w:val="24"/>
                <w:szCs w:val="24"/>
              </w:rPr>
              <w:t>1</w:t>
            </w:r>
          </w:p>
        </w:tc>
        <w:tc>
          <w:tcPr>
            <w:tcW w:w="3530" w:type="dxa"/>
          </w:tcPr>
          <w:p w:rsidR="00DA7582" w:rsidRPr="00865C85" w:rsidRDefault="00DA7582" w:rsidP="007F1624">
            <w:pPr>
              <w:jc w:val="both"/>
              <w:rPr>
                <w:rFonts w:ascii="Times New Roman" w:hAnsi="Times New Roman" w:cs="Times New Roman"/>
                <w:sz w:val="24"/>
                <w:szCs w:val="24"/>
              </w:rPr>
            </w:pPr>
            <w:r w:rsidRPr="00865C85">
              <w:rPr>
                <w:rFonts w:ascii="Times New Roman" w:hAnsi="Times New Roman" w:cs="Times New Roman"/>
                <w:sz w:val="24"/>
                <w:szCs w:val="24"/>
              </w:rPr>
              <w:t>Лидерство.</w:t>
            </w:r>
          </w:p>
        </w:tc>
        <w:tc>
          <w:tcPr>
            <w:tcW w:w="1263" w:type="dxa"/>
            <w:tcBorders>
              <w:top w:val="single" w:sz="4" w:space="0" w:color="auto"/>
              <w:bottom w:val="single" w:sz="4" w:space="0" w:color="auto"/>
              <w:right w:val="single" w:sz="4" w:space="0" w:color="auto"/>
            </w:tcBorders>
          </w:tcPr>
          <w:p w:rsidR="00DA7582" w:rsidRPr="00865C85" w:rsidRDefault="00DA7582" w:rsidP="00865C85">
            <w:pPr>
              <w:jc w:val="center"/>
              <w:rPr>
                <w:rFonts w:ascii="Times New Roman" w:hAnsi="Times New Roman" w:cs="Times New Roman"/>
                <w:sz w:val="24"/>
                <w:szCs w:val="24"/>
              </w:rPr>
            </w:pPr>
            <w:r w:rsidRPr="00865C85">
              <w:rPr>
                <w:rFonts w:ascii="Times New Roman" w:hAnsi="Times New Roman" w:cs="Times New Roman"/>
                <w:sz w:val="24"/>
                <w:szCs w:val="24"/>
              </w:rPr>
              <w:t>6</w:t>
            </w:r>
          </w:p>
        </w:tc>
        <w:tc>
          <w:tcPr>
            <w:tcW w:w="1232" w:type="dxa"/>
            <w:tcBorders>
              <w:top w:val="single" w:sz="4" w:space="0" w:color="auto"/>
              <w:left w:val="single" w:sz="4" w:space="0" w:color="auto"/>
              <w:bottom w:val="single" w:sz="4" w:space="0" w:color="auto"/>
              <w:right w:val="single" w:sz="4" w:space="0" w:color="auto"/>
            </w:tcBorders>
          </w:tcPr>
          <w:p w:rsidR="00DA7582" w:rsidRPr="00865C85" w:rsidRDefault="00DA7582" w:rsidP="00865C85">
            <w:pPr>
              <w:jc w:val="center"/>
              <w:rPr>
                <w:rFonts w:ascii="Times New Roman" w:hAnsi="Times New Roman" w:cs="Times New Roman"/>
                <w:sz w:val="24"/>
                <w:szCs w:val="24"/>
              </w:rPr>
            </w:pPr>
            <w:r w:rsidRPr="00865C85">
              <w:rPr>
                <w:rFonts w:ascii="Times New Roman" w:hAnsi="Times New Roman" w:cs="Times New Roman"/>
                <w:sz w:val="24"/>
                <w:szCs w:val="24"/>
              </w:rPr>
              <w:t>3</w:t>
            </w:r>
          </w:p>
        </w:tc>
        <w:tc>
          <w:tcPr>
            <w:tcW w:w="1441" w:type="dxa"/>
            <w:tcBorders>
              <w:top w:val="single" w:sz="4" w:space="0" w:color="auto"/>
              <w:left w:val="single" w:sz="4" w:space="0" w:color="auto"/>
              <w:bottom w:val="single" w:sz="4" w:space="0" w:color="auto"/>
            </w:tcBorders>
          </w:tcPr>
          <w:p w:rsidR="00DA7582" w:rsidRPr="00865C85" w:rsidRDefault="00DA7582" w:rsidP="00865C85">
            <w:pPr>
              <w:jc w:val="center"/>
              <w:rPr>
                <w:rFonts w:ascii="Times New Roman" w:hAnsi="Times New Roman" w:cs="Times New Roman"/>
                <w:sz w:val="24"/>
                <w:szCs w:val="24"/>
              </w:rPr>
            </w:pPr>
            <w:r w:rsidRPr="00865C85">
              <w:rPr>
                <w:rFonts w:ascii="Times New Roman" w:hAnsi="Times New Roman" w:cs="Times New Roman"/>
                <w:sz w:val="24"/>
                <w:szCs w:val="24"/>
              </w:rPr>
              <w:t>3</w:t>
            </w:r>
          </w:p>
        </w:tc>
        <w:tc>
          <w:tcPr>
            <w:tcW w:w="2537" w:type="dxa"/>
          </w:tcPr>
          <w:p w:rsidR="00DA7582" w:rsidRPr="00865C85" w:rsidRDefault="00865C85" w:rsidP="007F1624">
            <w:pPr>
              <w:jc w:val="both"/>
              <w:rPr>
                <w:rFonts w:ascii="Times New Roman" w:hAnsi="Times New Roman" w:cs="Times New Roman"/>
                <w:sz w:val="24"/>
                <w:szCs w:val="24"/>
              </w:rPr>
            </w:pPr>
            <w:r w:rsidRPr="00865C85">
              <w:rPr>
                <w:rFonts w:ascii="Times New Roman" w:hAnsi="Times New Roman" w:cs="Times New Roman"/>
                <w:sz w:val="24"/>
                <w:szCs w:val="24"/>
              </w:rPr>
              <w:t>Текущий контроль, тестирование</w:t>
            </w:r>
          </w:p>
        </w:tc>
      </w:tr>
      <w:tr w:rsidR="00DA7582" w:rsidTr="00DA7582">
        <w:trPr>
          <w:trHeight w:val="180"/>
        </w:trPr>
        <w:tc>
          <w:tcPr>
            <w:tcW w:w="560" w:type="dxa"/>
          </w:tcPr>
          <w:p w:rsidR="00DA7582" w:rsidRPr="00865C85" w:rsidRDefault="00DA7582" w:rsidP="007F1624">
            <w:pPr>
              <w:jc w:val="both"/>
              <w:rPr>
                <w:rFonts w:ascii="Times New Roman" w:hAnsi="Times New Roman" w:cs="Times New Roman"/>
                <w:sz w:val="24"/>
                <w:szCs w:val="24"/>
              </w:rPr>
            </w:pPr>
            <w:r w:rsidRPr="00865C85">
              <w:rPr>
                <w:rFonts w:ascii="Times New Roman" w:hAnsi="Times New Roman" w:cs="Times New Roman"/>
                <w:sz w:val="24"/>
                <w:szCs w:val="24"/>
              </w:rPr>
              <w:t>2</w:t>
            </w:r>
          </w:p>
        </w:tc>
        <w:tc>
          <w:tcPr>
            <w:tcW w:w="3530" w:type="dxa"/>
          </w:tcPr>
          <w:p w:rsidR="00DA7582" w:rsidRPr="00865C85" w:rsidRDefault="00DA7582" w:rsidP="00DA7582">
            <w:pPr>
              <w:jc w:val="both"/>
              <w:rPr>
                <w:rFonts w:ascii="Times New Roman" w:hAnsi="Times New Roman" w:cs="Times New Roman"/>
                <w:sz w:val="24"/>
                <w:szCs w:val="24"/>
              </w:rPr>
            </w:pPr>
            <w:r w:rsidRPr="00865C85">
              <w:rPr>
                <w:rFonts w:ascii="Times New Roman" w:hAnsi="Times New Roman" w:cs="Times New Roman"/>
                <w:sz w:val="24"/>
                <w:szCs w:val="24"/>
              </w:rPr>
              <w:t xml:space="preserve">Имею право. </w:t>
            </w:r>
          </w:p>
        </w:tc>
        <w:tc>
          <w:tcPr>
            <w:tcW w:w="1263" w:type="dxa"/>
            <w:tcBorders>
              <w:top w:val="single" w:sz="4" w:space="0" w:color="auto"/>
              <w:bottom w:val="single" w:sz="4" w:space="0" w:color="auto"/>
              <w:right w:val="single" w:sz="4" w:space="0" w:color="auto"/>
            </w:tcBorders>
          </w:tcPr>
          <w:p w:rsidR="00DA7582" w:rsidRPr="00865C85" w:rsidRDefault="00DA7582" w:rsidP="00865C85">
            <w:pPr>
              <w:jc w:val="center"/>
              <w:rPr>
                <w:rFonts w:ascii="Times New Roman" w:hAnsi="Times New Roman" w:cs="Times New Roman"/>
                <w:sz w:val="24"/>
                <w:szCs w:val="24"/>
              </w:rPr>
            </w:pPr>
            <w:r w:rsidRPr="00865C85">
              <w:rPr>
                <w:rFonts w:ascii="Times New Roman" w:hAnsi="Times New Roman" w:cs="Times New Roman"/>
                <w:sz w:val="24"/>
                <w:szCs w:val="24"/>
              </w:rPr>
              <w:t>2</w:t>
            </w:r>
          </w:p>
        </w:tc>
        <w:tc>
          <w:tcPr>
            <w:tcW w:w="1232" w:type="dxa"/>
            <w:tcBorders>
              <w:top w:val="single" w:sz="4" w:space="0" w:color="auto"/>
              <w:left w:val="single" w:sz="4" w:space="0" w:color="auto"/>
              <w:bottom w:val="single" w:sz="4" w:space="0" w:color="auto"/>
              <w:right w:val="single" w:sz="4" w:space="0" w:color="auto"/>
            </w:tcBorders>
          </w:tcPr>
          <w:p w:rsidR="00DA7582" w:rsidRPr="00865C85" w:rsidRDefault="00DA7582" w:rsidP="00865C85">
            <w:pPr>
              <w:jc w:val="center"/>
              <w:rPr>
                <w:rFonts w:ascii="Times New Roman" w:hAnsi="Times New Roman" w:cs="Times New Roman"/>
                <w:sz w:val="24"/>
                <w:szCs w:val="24"/>
              </w:rPr>
            </w:pPr>
            <w:r w:rsidRPr="00865C85">
              <w:rPr>
                <w:rFonts w:ascii="Times New Roman" w:hAnsi="Times New Roman" w:cs="Times New Roman"/>
                <w:sz w:val="24"/>
                <w:szCs w:val="24"/>
              </w:rPr>
              <w:t>1</w:t>
            </w:r>
          </w:p>
        </w:tc>
        <w:tc>
          <w:tcPr>
            <w:tcW w:w="1441" w:type="dxa"/>
            <w:tcBorders>
              <w:top w:val="single" w:sz="4" w:space="0" w:color="auto"/>
              <w:left w:val="single" w:sz="4" w:space="0" w:color="auto"/>
              <w:bottom w:val="single" w:sz="4" w:space="0" w:color="auto"/>
            </w:tcBorders>
          </w:tcPr>
          <w:p w:rsidR="00DA7582" w:rsidRPr="00865C85" w:rsidRDefault="00DA7582" w:rsidP="00865C85">
            <w:pPr>
              <w:jc w:val="center"/>
              <w:rPr>
                <w:rFonts w:ascii="Times New Roman" w:hAnsi="Times New Roman" w:cs="Times New Roman"/>
                <w:sz w:val="24"/>
                <w:szCs w:val="24"/>
              </w:rPr>
            </w:pPr>
            <w:r w:rsidRPr="00865C85">
              <w:rPr>
                <w:rFonts w:ascii="Times New Roman" w:hAnsi="Times New Roman" w:cs="Times New Roman"/>
                <w:sz w:val="24"/>
                <w:szCs w:val="24"/>
              </w:rPr>
              <w:t>1</w:t>
            </w:r>
          </w:p>
        </w:tc>
        <w:tc>
          <w:tcPr>
            <w:tcW w:w="2537" w:type="dxa"/>
          </w:tcPr>
          <w:p w:rsidR="00DA7582" w:rsidRDefault="00865C85" w:rsidP="007F1624">
            <w:pPr>
              <w:jc w:val="both"/>
              <w:rPr>
                <w:rFonts w:ascii="Times New Roman" w:hAnsi="Times New Roman" w:cs="Times New Roman"/>
                <w:b/>
                <w:sz w:val="24"/>
                <w:szCs w:val="24"/>
              </w:rPr>
            </w:pPr>
            <w:r w:rsidRPr="00865C85">
              <w:rPr>
                <w:rFonts w:ascii="Times New Roman" w:hAnsi="Times New Roman" w:cs="Times New Roman"/>
                <w:sz w:val="24"/>
                <w:szCs w:val="24"/>
              </w:rPr>
              <w:t>Текущий контроль, тестирование</w:t>
            </w:r>
          </w:p>
        </w:tc>
      </w:tr>
      <w:tr w:rsidR="00DA7582" w:rsidTr="00DA7582">
        <w:trPr>
          <w:trHeight w:val="241"/>
        </w:trPr>
        <w:tc>
          <w:tcPr>
            <w:tcW w:w="560" w:type="dxa"/>
          </w:tcPr>
          <w:p w:rsidR="00DA7582" w:rsidRPr="00865C85" w:rsidRDefault="00DA7582" w:rsidP="007F1624">
            <w:pPr>
              <w:jc w:val="both"/>
              <w:rPr>
                <w:rFonts w:ascii="Times New Roman" w:hAnsi="Times New Roman" w:cs="Times New Roman"/>
                <w:sz w:val="24"/>
                <w:szCs w:val="24"/>
              </w:rPr>
            </w:pPr>
            <w:r w:rsidRPr="00865C85">
              <w:rPr>
                <w:rFonts w:ascii="Times New Roman" w:hAnsi="Times New Roman" w:cs="Times New Roman"/>
                <w:sz w:val="24"/>
                <w:szCs w:val="24"/>
              </w:rPr>
              <w:t>3</w:t>
            </w:r>
          </w:p>
        </w:tc>
        <w:tc>
          <w:tcPr>
            <w:tcW w:w="3530" w:type="dxa"/>
          </w:tcPr>
          <w:p w:rsidR="00DA7582" w:rsidRPr="00865C85" w:rsidRDefault="00DA7582" w:rsidP="00DA7582">
            <w:pPr>
              <w:jc w:val="both"/>
              <w:rPr>
                <w:rFonts w:ascii="Times New Roman" w:hAnsi="Times New Roman" w:cs="Times New Roman"/>
                <w:sz w:val="24"/>
                <w:szCs w:val="24"/>
              </w:rPr>
            </w:pPr>
            <w:r w:rsidRPr="00865C85">
              <w:rPr>
                <w:rFonts w:ascii="Times New Roman" w:hAnsi="Times New Roman" w:cs="Times New Roman"/>
                <w:sz w:val="24"/>
                <w:szCs w:val="24"/>
              </w:rPr>
              <w:t xml:space="preserve">Способности лидера </w:t>
            </w:r>
          </w:p>
        </w:tc>
        <w:tc>
          <w:tcPr>
            <w:tcW w:w="1263" w:type="dxa"/>
            <w:tcBorders>
              <w:top w:val="single" w:sz="4" w:space="0" w:color="auto"/>
              <w:bottom w:val="single" w:sz="4" w:space="0" w:color="auto"/>
              <w:right w:val="single" w:sz="4" w:space="0" w:color="auto"/>
            </w:tcBorders>
          </w:tcPr>
          <w:p w:rsidR="00DA7582" w:rsidRPr="00865C85" w:rsidRDefault="00DA7582" w:rsidP="00865C85">
            <w:pPr>
              <w:jc w:val="center"/>
              <w:rPr>
                <w:rFonts w:ascii="Times New Roman" w:hAnsi="Times New Roman" w:cs="Times New Roman"/>
                <w:sz w:val="24"/>
                <w:szCs w:val="24"/>
              </w:rPr>
            </w:pPr>
            <w:r w:rsidRPr="00865C85">
              <w:rPr>
                <w:rFonts w:ascii="Times New Roman" w:hAnsi="Times New Roman" w:cs="Times New Roman"/>
                <w:sz w:val="24"/>
                <w:szCs w:val="24"/>
              </w:rPr>
              <w:t>8</w:t>
            </w:r>
          </w:p>
        </w:tc>
        <w:tc>
          <w:tcPr>
            <w:tcW w:w="1232" w:type="dxa"/>
            <w:tcBorders>
              <w:top w:val="single" w:sz="4" w:space="0" w:color="auto"/>
              <w:left w:val="single" w:sz="4" w:space="0" w:color="auto"/>
              <w:bottom w:val="single" w:sz="4" w:space="0" w:color="auto"/>
              <w:right w:val="single" w:sz="4" w:space="0" w:color="auto"/>
            </w:tcBorders>
          </w:tcPr>
          <w:p w:rsidR="00DA7582" w:rsidRPr="00865C85" w:rsidRDefault="00DA7582" w:rsidP="00865C85">
            <w:pPr>
              <w:jc w:val="center"/>
              <w:rPr>
                <w:rFonts w:ascii="Times New Roman" w:hAnsi="Times New Roman" w:cs="Times New Roman"/>
                <w:sz w:val="24"/>
                <w:szCs w:val="24"/>
              </w:rPr>
            </w:pPr>
            <w:r w:rsidRPr="00865C85">
              <w:rPr>
                <w:rFonts w:ascii="Times New Roman" w:hAnsi="Times New Roman" w:cs="Times New Roman"/>
                <w:sz w:val="24"/>
                <w:szCs w:val="24"/>
              </w:rPr>
              <w:t>3</w:t>
            </w:r>
          </w:p>
        </w:tc>
        <w:tc>
          <w:tcPr>
            <w:tcW w:w="1441" w:type="dxa"/>
            <w:tcBorders>
              <w:top w:val="single" w:sz="4" w:space="0" w:color="auto"/>
              <w:left w:val="single" w:sz="4" w:space="0" w:color="auto"/>
              <w:bottom w:val="single" w:sz="4" w:space="0" w:color="auto"/>
            </w:tcBorders>
          </w:tcPr>
          <w:p w:rsidR="00DA7582" w:rsidRPr="00865C85" w:rsidRDefault="00DA7582" w:rsidP="00865C85">
            <w:pPr>
              <w:jc w:val="center"/>
              <w:rPr>
                <w:rFonts w:ascii="Times New Roman" w:hAnsi="Times New Roman" w:cs="Times New Roman"/>
                <w:sz w:val="24"/>
                <w:szCs w:val="24"/>
              </w:rPr>
            </w:pPr>
            <w:r w:rsidRPr="00865C85">
              <w:rPr>
                <w:rFonts w:ascii="Times New Roman" w:hAnsi="Times New Roman" w:cs="Times New Roman"/>
                <w:sz w:val="24"/>
                <w:szCs w:val="24"/>
              </w:rPr>
              <w:t>5</w:t>
            </w:r>
          </w:p>
        </w:tc>
        <w:tc>
          <w:tcPr>
            <w:tcW w:w="2537" w:type="dxa"/>
          </w:tcPr>
          <w:p w:rsidR="00DA7582" w:rsidRDefault="00865C85" w:rsidP="007F1624">
            <w:pPr>
              <w:jc w:val="both"/>
              <w:rPr>
                <w:rFonts w:ascii="Times New Roman" w:hAnsi="Times New Roman" w:cs="Times New Roman"/>
                <w:b/>
                <w:sz w:val="24"/>
                <w:szCs w:val="24"/>
              </w:rPr>
            </w:pPr>
            <w:r w:rsidRPr="00865C85">
              <w:rPr>
                <w:rFonts w:ascii="Times New Roman" w:hAnsi="Times New Roman" w:cs="Times New Roman"/>
                <w:sz w:val="24"/>
                <w:szCs w:val="24"/>
              </w:rPr>
              <w:t>Текущий контроль, тестирование</w:t>
            </w:r>
          </w:p>
        </w:tc>
      </w:tr>
      <w:tr w:rsidR="00DA7582" w:rsidTr="00865C85">
        <w:trPr>
          <w:trHeight w:val="180"/>
        </w:trPr>
        <w:tc>
          <w:tcPr>
            <w:tcW w:w="560" w:type="dxa"/>
          </w:tcPr>
          <w:p w:rsidR="00DA7582" w:rsidRPr="00865C85" w:rsidRDefault="00DA7582" w:rsidP="007F1624">
            <w:pPr>
              <w:jc w:val="both"/>
              <w:rPr>
                <w:rFonts w:ascii="Times New Roman" w:hAnsi="Times New Roman" w:cs="Times New Roman"/>
                <w:sz w:val="24"/>
                <w:szCs w:val="24"/>
              </w:rPr>
            </w:pPr>
            <w:r w:rsidRPr="00865C85">
              <w:rPr>
                <w:rFonts w:ascii="Times New Roman" w:hAnsi="Times New Roman" w:cs="Times New Roman"/>
                <w:sz w:val="24"/>
                <w:szCs w:val="24"/>
              </w:rPr>
              <w:t>4</w:t>
            </w:r>
          </w:p>
        </w:tc>
        <w:tc>
          <w:tcPr>
            <w:tcW w:w="3530" w:type="dxa"/>
          </w:tcPr>
          <w:p w:rsidR="00DA7582" w:rsidRPr="00865C85" w:rsidRDefault="00DA7582" w:rsidP="00DA7582">
            <w:pPr>
              <w:jc w:val="both"/>
              <w:rPr>
                <w:rFonts w:ascii="Times New Roman" w:hAnsi="Times New Roman" w:cs="Times New Roman"/>
                <w:sz w:val="24"/>
                <w:szCs w:val="24"/>
              </w:rPr>
            </w:pPr>
            <w:r w:rsidRPr="00865C85">
              <w:rPr>
                <w:rFonts w:ascii="Times New Roman" w:hAnsi="Times New Roman" w:cs="Times New Roman"/>
                <w:sz w:val="24"/>
                <w:szCs w:val="24"/>
              </w:rPr>
              <w:t xml:space="preserve">Технология разработки творческого проекта </w:t>
            </w:r>
          </w:p>
        </w:tc>
        <w:tc>
          <w:tcPr>
            <w:tcW w:w="1263" w:type="dxa"/>
            <w:tcBorders>
              <w:top w:val="single" w:sz="4" w:space="0" w:color="auto"/>
              <w:bottom w:val="single" w:sz="4" w:space="0" w:color="auto"/>
              <w:right w:val="single" w:sz="4" w:space="0" w:color="auto"/>
            </w:tcBorders>
          </w:tcPr>
          <w:p w:rsidR="00DA7582" w:rsidRPr="00865C85" w:rsidRDefault="00865C85" w:rsidP="00865C85">
            <w:pPr>
              <w:jc w:val="center"/>
              <w:rPr>
                <w:rFonts w:ascii="Times New Roman" w:hAnsi="Times New Roman" w:cs="Times New Roman"/>
                <w:sz w:val="24"/>
                <w:szCs w:val="24"/>
              </w:rPr>
            </w:pPr>
            <w:r w:rsidRPr="00865C85">
              <w:rPr>
                <w:rFonts w:ascii="Times New Roman" w:hAnsi="Times New Roman" w:cs="Times New Roman"/>
                <w:sz w:val="24"/>
                <w:szCs w:val="24"/>
              </w:rPr>
              <w:t>18</w:t>
            </w:r>
          </w:p>
        </w:tc>
        <w:tc>
          <w:tcPr>
            <w:tcW w:w="1232" w:type="dxa"/>
            <w:tcBorders>
              <w:top w:val="single" w:sz="4" w:space="0" w:color="auto"/>
              <w:left w:val="single" w:sz="4" w:space="0" w:color="auto"/>
              <w:bottom w:val="single" w:sz="4" w:space="0" w:color="auto"/>
              <w:right w:val="single" w:sz="4" w:space="0" w:color="auto"/>
            </w:tcBorders>
          </w:tcPr>
          <w:p w:rsidR="00DA7582" w:rsidRPr="00865C85" w:rsidRDefault="00865C85" w:rsidP="00865C85">
            <w:pPr>
              <w:jc w:val="center"/>
              <w:rPr>
                <w:rFonts w:ascii="Times New Roman" w:hAnsi="Times New Roman" w:cs="Times New Roman"/>
                <w:sz w:val="24"/>
                <w:szCs w:val="24"/>
              </w:rPr>
            </w:pPr>
            <w:r w:rsidRPr="00865C85">
              <w:rPr>
                <w:rFonts w:ascii="Times New Roman" w:hAnsi="Times New Roman" w:cs="Times New Roman"/>
                <w:sz w:val="24"/>
                <w:szCs w:val="24"/>
              </w:rPr>
              <w:t>8</w:t>
            </w:r>
          </w:p>
        </w:tc>
        <w:tc>
          <w:tcPr>
            <w:tcW w:w="1441" w:type="dxa"/>
            <w:tcBorders>
              <w:top w:val="single" w:sz="4" w:space="0" w:color="auto"/>
              <w:left w:val="single" w:sz="4" w:space="0" w:color="auto"/>
              <w:bottom w:val="single" w:sz="4" w:space="0" w:color="auto"/>
            </w:tcBorders>
          </w:tcPr>
          <w:p w:rsidR="00DA7582" w:rsidRPr="00865C85" w:rsidRDefault="00865C85" w:rsidP="00865C85">
            <w:pPr>
              <w:jc w:val="center"/>
              <w:rPr>
                <w:rFonts w:ascii="Times New Roman" w:hAnsi="Times New Roman" w:cs="Times New Roman"/>
                <w:sz w:val="24"/>
                <w:szCs w:val="24"/>
              </w:rPr>
            </w:pPr>
            <w:r w:rsidRPr="00865C85">
              <w:rPr>
                <w:rFonts w:ascii="Times New Roman" w:hAnsi="Times New Roman" w:cs="Times New Roman"/>
                <w:sz w:val="24"/>
                <w:szCs w:val="24"/>
              </w:rPr>
              <w:t>10</w:t>
            </w:r>
          </w:p>
        </w:tc>
        <w:tc>
          <w:tcPr>
            <w:tcW w:w="2537" w:type="dxa"/>
          </w:tcPr>
          <w:p w:rsidR="00DA7582" w:rsidRPr="00865C85" w:rsidRDefault="00865C85" w:rsidP="00865C85">
            <w:pPr>
              <w:jc w:val="both"/>
              <w:rPr>
                <w:rFonts w:ascii="Times New Roman" w:hAnsi="Times New Roman" w:cs="Times New Roman"/>
                <w:sz w:val="24"/>
                <w:szCs w:val="24"/>
              </w:rPr>
            </w:pPr>
            <w:r>
              <w:rPr>
                <w:rFonts w:ascii="Times New Roman" w:hAnsi="Times New Roman" w:cs="Times New Roman"/>
                <w:sz w:val="24"/>
                <w:szCs w:val="24"/>
              </w:rPr>
              <w:t>Презентация проекта</w:t>
            </w:r>
          </w:p>
        </w:tc>
      </w:tr>
      <w:tr w:rsidR="00865C85" w:rsidTr="00DA7582">
        <w:trPr>
          <w:trHeight w:val="180"/>
        </w:trPr>
        <w:tc>
          <w:tcPr>
            <w:tcW w:w="560" w:type="dxa"/>
          </w:tcPr>
          <w:p w:rsidR="00865C85" w:rsidRPr="00865C85" w:rsidRDefault="00865C85" w:rsidP="007F1624">
            <w:pPr>
              <w:jc w:val="both"/>
              <w:rPr>
                <w:rFonts w:ascii="Times New Roman" w:hAnsi="Times New Roman" w:cs="Times New Roman"/>
                <w:sz w:val="24"/>
                <w:szCs w:val="24"/>
              </w:rPr>
            </w:pPr>
          </w:p>
        </w:tc>
        <w:tc>
          <w:tcPr>
            <w:tcW w:w="3530" w:type="dxa"/>
          </w:tcPr>
          <w:p w:rsidR="00865C85" w:rsidRPr="00865C85" w:rsidRDefault="00865C85" w:rsidP="00DA7582">
            <w:pPr>
              <w:jc w:val="both"/>
              <w:rPr>
                <w:rFonts w:ascii="Times New Roman" w:hAnsi="Times New Roman" w:cs="Times New Roman"/>
                <w:sz w:val="24"/>
                <w:szCs w:val="24"/>
              </w:rPr>
            </w:pPr>
            <w:r w:rsidRPr="00865C85">
              <w:rPr>
                <w:rFonts w:ascii="Times New Roman" w:hAnsi="Times New Roman" w:cs="Times New Roman"/>
                <w:sz w:val="24"/>
                <w:szCs w:val="24"/>
              </w:rPr>
              <w:t>Итого</w:t>
            </w:r>
          </w:p>
        </w:tc>
        <w:tc>
          <w:tcPr>
            <w:tcW w:w="1263" w:type="dxa"/>
            <w:tcBorders>
              <w:top w:val="single" w:sz="4" w:space="0" w:color="auto"/>
              <w:right w:val="single" w:sz="4" w:space="0" w:color="auto"/>
            </w:tcBorders>
          </w:tcPr>
          <w:p w:rsidR="00865C85" w:rsidRPr="00865C85" w:rsidRDefault="00865C85" w:rsidP="00865C85">
            <w:pPr>
              <w:jc w:val="center"/>
              <w:rPr>
                <w:rFonts w:ascii="Times New Roman" w:hAnsi="Times New Roman" w:cs="Times New Roman"/>
                <w:sz w:val="24"/>
                <w:szCs w:val="24"/>
              </w:rPr>
            </w:pPr>
            <w:r w:rsidRPr="00865C85">
              <w:rPr>
                <w:rFonts w:ascii="Times New Roman" w:hAnsi="Times New Roman" w:cs="Times New Roman"/>
                <w:sz w:val="24"/>
                <w:szCs w:val="24"/>
              </w:rPr>
              <w:t>34</w:t>
            </w:r>
          </w:p>
        </w:tc>
        <w:tc>
          <w:tcPr>
            <w:tcW w:w="1232" w:type="dxa"/>
            <w:tcBorders>
              <w:top w:val="single" w:sz="4" w:space="0" w:color="auto"/>
              <w:left w:val="single" w:sz="4" w:space="0" w:color="auto"/>
              <w:right w:val="single" w:sz="4" w:space="0" w:color="auto"/>
            </w:tcBorders>
          </w:tcPr>
          <w:p w:rsidR="00865C85" w:rsidRPr="00865C85" w:rsidRDefault="00865C85" w:rsidP="00865C85">
            <w:pPr>
              <w:jc w:val="center"/>
              <w:rPr>
                <w:rFonts w:ascii="Times New Roman" w:hAnsi="Times New Roman" w:cs="Times New Roman"/>
                <w:sz w:val="24"/>
                <w:szCs w:val="24"/>
              </w:rPr>
            </w:pPr>
            <w:r w:rsidRPr="00865C85">
              <w:rPr>
                <w:rFonts w:ascii="Times New Roman" w:hAnsi="Times New Roman" w:cs="Times New Roman"/>
                <w:sz w:val="24"/>
                <w:szCs w:val="24"/>
              </w:rPr>
              <w:t>15</w:t>
            </w:r>
          </w:p>
        </w:tc>
        <w:tc>
          <w:tcPr>
            <w:tcW w:w="1441" w:type="dxa"/>
            <w:tcBorders>
              <w:top w:val="single" w:sz="4" w:space="0" w:color="auto"/>
              <w:left w:val="single" w:sz="4" w:space="0" w:color="auto"/>
            </w:tcBorders>
          </w:tcPr>
          <w:p w:rsidR="00865C85" w:rsidRPr="00865C85" w:rsidRDefault="00865C85" w:rsidP="00865C85">
            <w:pPr>
              <w:jc w:val="center"/>
              <w:rPr>
                <w:rFonts w:ascii="Times New Roman" w:hAnsi="Times New Roman" w:cs="Times New Roman"/>
                <w:sz w:val="24"/>
                <w:szCs w:val="24"/>
              </w:rPr>
            </w:pPr>
            <w:r w:rsidRPr="00865C85">
              <w:rPr>
                <w:rFonts w:ascii="Times New Roman" w:hAnsi="Times New Roman" w:cs="Times New Roman"/>
                <w:sz w:val="24"/>
                <w:szCs w:val="24"/>
              </w:rPr>
              <w:t>19</w:t>
            </w:r>
          </w:p>
        </w:tc>
        <w:tc>
          <w:tcPr>
            <w:tcW w:w="2537" w:type="dxa"/>
          </w:tcPr>
          <w:p w:rsidR="00865C85" w:rsidRDefault="00865C85" w:rsidP="007F1624">
            <w:pPr>
              <w:jc w:val="both"/>
              <w:rPr>
                <w:rFonts w:ascii="Times New Roman" w:hAnsi="Times New Roman" w:cs="Times New Roman"/>
                <w:b/>
                <w:sz w:val="24"/>
                <w:szCs w:val="24"/>
              </w:rPr>
            </w:pPr>
          </w:p>
        </w:tc>
      </w:tr>
    </w:tbl>
    <w:p w:rsidR="007F1624" w:rsidRDefault="007F1624" w:rsidP="007F1624">
      <w:pPr>
        <w:jc w:val="both"/>
        <w:rPr>
          <w:rFonts w:ascii="Times New Roman" w:hAnsi="Times New Roman" w:cs="Times New Roman"/>
          <w:b/>
          <w:sz w:val="24"/>
          <w:szCs w:val="24"/>
        </w:rPr>
      </w:pPr>
    </w:p>
    <w:p w:rsidR="00865C85" w:rsidRPr="00865C85" w:rsidRDefault="00865C85" w:rsidP="00D46BC3">
      <w:pPr>
        <w:ind w:left="360"/>
        <w:jc w:val="both"/>
        <w:rPr>
          <w:rFonts w:ascii="Times New Roman" w:hAnsi="Times New Roman" w:cs="Times New Roman"/>
          <w:b/>
          <w:sz w:val="24"/>
          <w:szCs w:val="24"/>
        </w:rPr>
      </w:pPr>
      <w:r>
        <w:rPr>
          <w:rFonts w:ascii="Times New Roman" w:hAnsi="Times New Roman" w:cs="Times New Roman"/>
          <w:b/>
          <w:sz w:val="24"/>
          <w:szCs w:val="24"/>
        </w:rPr>
        <w:t>С</w:t>
      </w:r>
      <w:r w:rsidRPr="00865C85">
        <w:rPr>
          <w:rFonts w:ascii="Times New Roman" w:hAnsi="Times New Roman" w:cs="Times New Roman"/>
          <w:b/>
          <w:sz w:val="24"/>
          <w:szCs w:val="24"/>
        </w:rPr>
        <w:t>одержания учебного плана</w:t>
      </w:r>
    </w:p>
    <w:p w:rsidR="00D46BC3" w:rsidRPr="00D43B97" w:rsidRDefault="00D46BC3" w:rsidP="00D46BC3">
      <w:pPr>
        <w:ind w:left="360"/>
        <w:jc w:val="both"/>
        <w:rPr>
          <w:rFonts w:ascii="Times New Roman" w:hAnsi="Times New Roman" w:cs="Times New Roman"/>
          <w:b/>
          <w:sz w:val="24"/>
          <w:szCs w:val="24"/>
        </w:rPr>
      </w:pPr>
      <w:r w:rsidRPr="00D43B97">
        <w:rPr>
          <w:rFonts w:ascii="Times New Roman" w:hAnsi="Times New Roman" w:cs="Times New Roman"/>
          <w:b/>
          <w:sz w:val="24"/>
          <w:szCs w:val="24"/>
        </w:rPr>
        <w:t>Раздел 1. Лидерство.</w:t>
      </w:r>
    </w:p>
    <w:p w:rsidR="00D46BC3" w:rsidRPr="00D43B97" w:rsidRDefault="00D46BC3" w:rsidP="00865C85">
      <w:pPr>
        <w:ind w:left="360"/>
        <w:jc w:val="both"/>
        <w:rPr>
          <w:rFonts w:ascii="Times New Roman" w:hAnsi="Times New Roman" w:cs="Times New Roman"/>
          <w:sz w:val="24"/>
          <w:szCs w:val="24"/>
        </w:rPr>
      </w:pPr>
      <w:r w:rsidRPr="00D43B97">
        <w:rPr>
          <w:rFonts w:ascii="Times New Roman" w:hAnsi="Times New Roman" w:cs="Times New Roman"/>
          <w:sz w:val="24"/>
          <w:szCs w:val="24"/>
        </w:rPr>
        <w:t xml:space="preserve">     Мотивация на участие в программе. Формировать у членов группы установки на взаимопонимание. Создание климата психологической безопасности, установленной принципов работы в группе, в команде. Познакомить подростков с историей детского движения в Росси</w:t>
      </w:r>
      <w:r w:rsidR="00AC3AE2">
        <w:rPr>
          <w:rFonts w:ascii="Times New Roman" w:hAnsi="Times New Roman" w:cs="Times New Roman"/>
          <w:sz w:val="24"/>
          <w:szCs w:val="24"/>
        </w:rPr>
        <w:t>и</w:t>
      </w:r>
      <w:r w:rsidRPr="00D43B97">
        <w:rPr>
          <w:rFonts w:ascii="Times New Roman" w:hAnsi="Times New Roman" w:cs="Times New Roman"/>
          <w:sz w:val="24"/>
          <w:szCs w:val="24"/>
        </w:rPr>
        <w:t xml:space="preserve">, в </w:t>
      </w:r>
      <w:r w:rsidR="00865C85">
        <w:rPr>
          <w:rFonts w:ascii="Times New Roman" w:hAnsi="Times New Roman" w:cs="Times New Roman"/>
          <w:sz w:val="24"/>
          <w:szCs w:val="24"/>
        </w:rPr>
        <w:t xml:space="preserve">Смоленской области, Гагаринском районе. </w:t>
      </w:r>
      <w:r w:rsidRPr="00D43B97">
        <w:rPr>
          <w:rFonts w:ascii="Times New Roman" w:hAnsi="Times New Roman" w:cs="Times New Roman"/>
          <w:sz w:val="24"/>
          <w:szCs w:val="24"/>
        </w:rPr>
        <w:t xml:space="preserve">Познакомить с понятиями </w:t>
      </w:r>
      <w:r w:rsidR="00865C85">
        <w:rPr>
          <w:rFonts w:ascii="Times New Roman" w:hAnsi="Times New Roman" w:cs="Times New Roman"/>
          <w:sz w:val="24"/>
          <w:szCs w:val="24"/>
        </w:rPr>
        <w:t>-</w:t>
      </w:r>
      <w:r w:rsidRPr="00D43B97">
        <w:rPr>
          <w:rFonts w:ascii="Times New Roman" w:hAnsi="Times New Roman" w:cs="Times New Roman"/>
          <w:sz w:val="24"/>
          <w:szCs w:val="24"/>
        </w:rPr>
        <w:t xml:space="preserve"> «самоуправление», «</w:t>
      </w:r>
      <w:proofErr w:type="spellStart"/>
      <w:r w:rsidRPr="00D43B97">
        <w:rPr>
          <w:rFonts w:ascii="Times New Roman" w:hAnsi="Times New Roman" w:cs="Times New Roman"/>
          <w:sz w:val="24"/>
          <w:szCs w:val="24"/>
        </w:rPr>
        <w:t>соуправление</w:t>
      </w:r>
      <w:proofErr w:type="spellEnd"/>
      <w:r w:rsidRPr="00D43B97">
        <w:rPr>
          <w:rFonts w:ascii="Times New Roman" w:hAnsi="Times New Roman" w:cs="Times New Roman"/>
          <w:sz w:val="24"/>
          <w:szCs w:val="24"/>
        </w:rPr>
        <w:t>».</w:t>
      </w:r>
      <w:r w:rsidR="00865C85">
        <w:rPr>
          <w:rFonts w:ascii="Times New Roman" w:hAnsi="Times New Roman" w:cs="Times New Roman"/>
          <w:sz w:val="24"/>
          <w:szCs w:val="24"/>
        </w:rPr>
        <w:t xml:space="preserve"> </w:t>
      </w:r>
      <w:proofErr w:type="gramStart"/>
      <w:r w:rsidRPr="00D43B97">
        <w:rPr>
          <w:rFonts w:ascii="Times New Roman" w:hAnsi="Times New Roman" w:cs="Times New Roman"/>
          <w:sz w:val="24"/>
          <w:szCs w:val="24"/>
        </w:rPr>
        <w:t>Познакомить с понятиями: «лидер», «организатор», «лидер-созидатель»</w:t>
      </w:r>
      <w:r w:rsidR="00865C85">
        <w:rPr>
          <w:rFonts w:ascii="Times New Roman" w:hAnsi="Times New Roman" w:cs="Times New Roman"/>
          <w:sz w:val="24"/>
          <w:szCs w:val="24"/>
        </w:rPr>
        <w:t>, «</w:t>
      </w:r>
      <w:r w:rsidRPr="00D43B97">
        <w:rPr>
          <w:rFonts w:ascii="Times New Roman" w:hAnsi="Times New Roman" w:cs="Times New Roman"/>
          <w:sz w:val="24"/>
          <w:szCs w:val="24"/>
        </w:rPr>
        <w:t>лидер-разрушитель», с типами лидеров в ДОО (деловые, эмоциональные, инициативные, эрудиты, умельцы).</w:t>
      </w:r>
      <w:proofErr w:type="gramEnd"/>
      <w:r w:rsidR="00AC3AE2">
        <w:rPr>
          <w:rFonts w:ascii="Times New Roman" w:hAnsi="Times New Roman" w:cs="Times New Roman"/>
          <w:sz w:val="24"/>
          <w:szCs w:val="24"/>
        </w:rPr>
        <w:t xml:space="preserve"> Практические занятия на определение уровня знаний понятийного аппарата темы «Лидерство».</w:t>
      </w:r>
    </w:p>
    <w:p w:rsidR="00D46BC3" w:rsidRDefault="00D46BC3" w:rsidP="00D46BC3">
      <w:pPr>
        <w:ind w:left="360"/>
        <w:jc w:val="both"/>
        <w:rPr>
          <w:rFonts w:ascii="Times New Roman" w:hAnsi="Times New Roman" w:cs="Times New Roman"/>
          <w:b/>
          <w:sz w:val="24"/>
          <w:szCs w:val="24"/>
        </w:rPr>
      </w:pPr>
      <w:r>
        <w:rPr>
          <w:rFonts w:ascii="Times New Roman" w:hAnsi="Times New Roman" w:cs="Times New Roman"/>
          <w:b/>
          <w:sz w:val="24"/>
          <w:szCs w:val="24"/>
        </w:rPr>
        <w:t xml:space="preserve">Раздел 2. Имею право. </w:t>
      </w:r>
    </w:p>
    <w:p w:rsidR="00D46BC3" w:rsidRPr="00D43B97" w:rsidRDefault="00D46BC3" w:rsidP="00D46BC3">
      <w:pPr>
        <w:ind w:left="360"/>
        <w:jc w:val="both"/>
        <w:rPr>
          <w:rFonts w:ascii="Times New Roman" w:hAnsi="Times New Roman" w:cs="Times New Roman"/>
          <w:sz w:val="24"/>
          <w:szCs w:val="24"/>
        </w:rPr>
      </w:pPr>
      <w:r w:rsidRPr="00D43B97">
        <w:rPr>
          <w:rFonts w:ascii="Times New Roman" w:hAnsi="Times New Roman" w:cs="Times New Roman"/>
          <w:sz w:val="24"/>
          <w:szCs w:val="24"/>
        </w:rPr>
        <w:t xml:space="preserve">     Знакомство с </w:t>
      </w:r>
      <w:r w:rsidR="00865C85">
        <w:rPr>
          <w:rFonts w:ascii="Times New Roman" w:hAnsi="Times New Roman" w:cs="Times New Roman"/>
          <w:sz w:val="24"/>
          <w:szCs w:val="24"/>
        </w:rPr>
        <w:t xml:space="preserve">правовыми </w:t>
      </w:r>
      <w:r w:rsidRPr="00D43B97">
        <w:rPr>
          <w:rFonts w:ascii="Times New Roman" w:hAnsi="Times New Roman" w:cs="Times New Roman"/>
          <w:sz w:val="24"/>
          <w:szCs w:val="24"/>
        </w:rPr>
        <w:t>документами. Конвенция о правах ребёнка. Умение вести себя в конфликтной ситуации, умение выйти из конфликта. Тактичная способность отстаивать свою точку зрения. Разучивание игр на выявление лидерских способностей, на сплочение коллектива.</w:t>
      </w:r>
      <w:r w:rsidR="00AC3AE2">
        <w:rPr>
          <w:rFonts w:ascii="Times New Roman" w:hAnsi="Times New Roman" w:cs="Times New Roman"/>
          <w:sz w:val="24"/>
          <w:szCs w:val="24"/>
        </w:rPr>
        <w:t xml:space="preserve"> Практические занятия на определение уровня знаний понятийного аппарата темы «Имею право».</w:t>
      </w:r>
    </w:p>
    <w:p w:rsidR="00D46BC3" w:rsidRPr="00D43B97" w:rsidRDefault="00D46BC3" w:rsidP="00D46BC3">
      <w:pPr>
        <w:ind w:left="360"/>
        <w:jc w:val="both"/>
        <w:rPr>
          <w:rFonts w:ascii="Times New Roman" w:hAnsi="Times New Roman" w:cs="Times New Roman"/>
          <w:b/>
          <w:sz w:val="24"/>
          <w:szCs w:val="24"/>
        </w:rPr>
      </w:pPr>
      <w:r w:rsidRPr="00D43B97">
        <w:rPr>
          <w:rFonts w:ascii="Times New Roman" w:hAnsi="Times New Roman" w:cs="Times New Roman"/>
          <w:b/>
          <w:sz w:val="24"/>
          <w:szCs w:val="24"/>
        </w:rPr>
        <w:t xml:space="preserve">Раздел 3. Способности лидера </w:t>
      </w:r>
    </w:p>
    <w:p w:rsidR="00AC3AE2" w:rsidRPr="00D43B97" w:rsidRDefault="00D46BC3" w:rsidP="00AC3AE2">
      <w:pPr>
        <w:ind w:left="360"/>
        <w:jc w:val="both"/>
        <w:rPr>
          <w:rFonts w:ascii="Times New Roman" w:hAnsi="Times New Roman" w:cs="Times New Roman"/>
          <w:sz w:val="24"/>
          <w:szCs w:val="24"/>
        </w:rPr>
      </w:pPr>
      <w:r w:rsidRPr="00D43B97">
        <w:rPr>
          <w:rFonts w:ascii="Times New Roman" w:hAnsi="Times New Roman" w:cs="Times New Roman"/>
          <w:sz w:val="24"/>
          <w:szCs w:val="24"/>
        </w:rPr>
        <w:t xml:space="preserve">     Расширить представления об организаторских способностях лидера. Развивать коммуникативные способности. Развивать умение анализировать. Учить умению проводить беседу, анализ процесса организации и проведения беседы. Методика проведения бесед, ее структура, правила хорошей беседы.</w:t>
      </w:r>
      <w:r w:rsidR="00865C85">
        <w:rPr>
          <w:rFonts w:ascii="Times New Roman" w:hAnsi="Times New Roman" w:cs="Times New Roman"/>
          <w:sz w:val="24"/>
          <w:szCs w:val="24"/>
        </w:rPr>
        <w:t xml:space="preserve"> </w:t>
      </w:r>
      <w:r w:rsidRPr="00D43B97">
        <w:rPr>
          <w:rFonts w:ascii="Times New Roman" w:hAnsi="Times New Roman" w:cs="Times New Roman"/>
          <w:sz w:val="24"/>
          <w:szCs w:val="24"/>
        </w:rPr>
        <w:t>Логика развития КТД:</w:t>
      </w:r>
      <w:r w:rsidR="00865C85">
        <w:rPr>
          <w:rFonts w:ascii="Times New Roman" w:hAnsi="Times New Roman" w:cs="Times New Roman"/>
          <w:sz w:val="24"/>
          <w:szCs w:val="24"/>
        </w:rPr>
        <w:t xml:space="preserve"> п</w:t>
      </w:r>
      <w:r w:rsidRPr="00D43B97">
        <w:rPr>
          <w:rFonts w:ascii="Times New Roman" w:hAnsi="Times New Roman" w:cs="Times New Roman"/>
          <w:sz w:val="24"/>
          <w:szCs w:val="24"/>
        </w:rPr>
        <w:t>редварительная работа организатора</w:t>
      </w:r>
      <w:r w:rsidR="00865C85">
        <w:rPr>
          <w:rFonts w:ascii="Times New Roman" w:hAnsi="Times New Roman" w:cs="Times New Roman"/>
          <w:sz w:val="24"/>
          <w:szCs w:val="24"/>
        </w:rPr>
        <w:t xml:space="preserve">, </w:t>
      </w:r>
      <w:r w:rsidRPr="00D43B97">
        <w:rPr>
          <w:rFonts w:ascii="Times New Roman" w:hAnsi="Times New Roman" w:cs="Times New Roman"/>
          <w:sz w:val="24"/>
          <w:szCs w:val="24"/>
        </w:rPr>
        <w:t>коллективное планирование</w:t>
      </w:r>
      <w:r w:rsidR="00865C85">
        <w:rPr>
          <w:rFonts w:ascii="Times New Roman" w:hAnsi="Times New Roman" w:cs="Times New Roman"/>
          <w:sz w:val="24"/>
          <w:szCs w:val="24"/>
        </w:rPr>
        <w:t xml:space="preserve">, </w:t>
      </w:r>
      <w:r w:rsidRPr="00D43B97">
        <w:rPr>
          <w:rFonts w:ascii="Times New Roman" w:hAnsi="Times New Roman" w:cs="Times New Roman"/>
          <w:sz w:val="24"/>
          <w:szCs w:val="24"/>
        </w:rPr>
        <w:t>создание совета дела</w:t>
      </w:r>
      <w:r w:rsidR="00865C85">
        <w:rPr>
          <w:rFonts w:ascii="Times New Roman" w:hAnsi="Times New Roman" w:cs="Times New Roman"/>
          <w:sz w:val="24"/>
          <w:szCs w:val="24"/>
        </w:rPr>
        <w:t xml:space="preserve">, </w:t>
      </w:r>
      <w:r w:rsidRPr="00D43B97">
        <w:rPr>
          <w:rFonts w:ascii="Times New Roman" w:hAnsi="Times New Roman" w:cs="Times New Roman"/>
          <w:sz w:val="24"/>
          <w:szCs w:val="24"/>
        </w:rPr>
        <w:t>коллективная подготовка</w:t>
      </w:r>
      <w:r w:rsidR="00865C85">
        <w:rPr>
          <w:rFonts w:ascii="Times New Roman" w:hAnsi="Times New Roman" w:cs="Times New Roman"/>
          <w:sz w:val="24"/>
          <w:szCs w:val="24"/>
        </w:rPr>
        <w:t xml:space="preserve">, </w:t>
      </w:r>
      <w:r w:rsidRPr="00D43B97">
        <w:rPr>
          <w:rFonts w:ascii="Times New Roman" w:hAnsi="Times New Roman" w:cs="Times New Roman"/>
          <w:sz w:val="24"/>
          <w:szCs w:val="24"/>
        </w:rPr>
        <w:t>проведение КТД</w:t>
      </w:r>
      <w:r w:rsidR="00865C85">
        <w:rPr>
          <w:rFonts w:ascii="Times New Roman" w:hAnsi="Times New Roman" w:cs="Times New Roman"/>
          <w:sz w:val="24"/>
          <w:szCs w:val="24"/>
        </w:rPr>
        <w:t>, к</w:t>
      </w:r>
      <w:r w:rsidRPr="00D43B97">
        <w:rPr>
          <w:rFonts w:ascii="Times New Roman" w:hAnsi="Times New Roman" w:cs="Times New Roman"/>
          <w:sz w:val="24"/>
          <w:szCs w:val="24"/>
        </w:rPr>
        <w:t>оллективное подведение итогов</w:t>
      </w:r>
      <w:r w:rsidR="00865C85">
        <w:rPr>
          <w:rFonts w:ascii="Times New Roman" w:hAnsi="Times New Roman" w:cs="Times New Roman"/>
          <w:sz w:val="24"/>
          <w:szCs w:val="24"/>
        </w:rPr>
        <w:t xml:space="preserve">, </w:t>
      </w:r>
      <w:r w:rsidRPr="00D43B97">
        <w:rPr>
          <w:rFonts w:ascii="Times New Roman" w:hAnsi="Times New Roman" w:cs="Times New Roman"/>
          <w:sz w:val="24"/>
          <w:szCs w:val="24"/>
        </w:rPr>
        <w:t>последействие</w:t>
      </w:r>
      <w:r w:rsidR="00865C85">
        <w:rPr>
          <w:rFonts w:ascii="Times New Roman" w:hAnsi="Times New Roman" w:cs="Times New Roman"/>
          <w:sz w:val="24"/>
          <w:szCs w:val="24"/>
        </w:rPr>
        <w:t>.</w:t>
      </w:r>
      <w:r w:rsidR="00AC3AE2">
        <w:rPr>
          <w:rFonts w:ascii="Times New Roman" w:hAnsi="Times New Roman" w:cs="Times New Roman"/>
          <w:sz w:val="24"/>
          <w:szCs w:val="24"/>
        </w:rPr>
        <w:t xml:space="preserve"> Практические занятия </w:t>
      </w:r>
      <w:proofErr w:type="gramStart"/>
      <w:r w:rsidR="00AC3AE2">
        <w:rPr>
          <w:rFonts w:ascii="Times New Roman" w:hAnsi="Times New Roman" w:cs="Times New Roman"/>
          <w:sz w:val="24"/>
          <w:szCs w:val="24"/>
        </w:rPr>
        <w:t>на</w:t>
      </w:r>
      <w:proofErr w:type="gramEnd"/>
      <w:r w:rsidR="00AC3AE2">
        <w:rPr>
          <w:rFonts w:ascii="Times New Roman" w:hAnsi="Times New Roman" w:cs="Times New Roman"/>
          <w:sz w:val="24"/>
          <w:szCs w:val="24"/>
        </w:rPr>
        <w:t xml:space="preserve"> </w:t>
      </w:r>
      <w:proofErr w:type="gramStart"/>
      <w:r w:rsidR="00AC3AE2">
        <w:rPr>
          <w:rFonts w:ascii="Times New Roman" w:hAnsi="Times New Roman" w:cs="Times New Roman"/>
          <w:sz w:val="24"/>
          <w:szCs w:val="24"/>
        </w:rPr>
        <w:t>по</w:t>
      </w:r>
      <w:proofErr w:type="gramEnd"/>
      <w:r w:rsidR="00AC3AE2">
        <w:rPr>
          <w:rFonts w:ascii="Times New Roman" w:hAnsi="Times New Roman" w:cs="Times New Roman"/>
          <w:sz w:val="24"/>
          <w:szCs w:val="24"/>
        </w:rPr>
        <w:t xml:space="preserve"> определению </w:t>
      </w:r>
      <w:proofErr w:type="spellStart"/>
      <w:r w:rsidR="00AC3AE2">
        <w:rPr>
          <w:rFonts w:ascii="Times New Roman" w:hAnsi="Times New Roman" w:cs="Times New Roman"/>
          <w:sz w:val="24"/>
          <w:szCs w:val="24"/>
        </w:rPr>
        <w:t>сформированности</w:t>
      </w:r>
      <w:proofErr w:type="spellEnd"/>
      <w:r w:rsidR="00AC3AE2">
        <w:rPr>
          <w:rFonts w:ascii="Times New Roman" w:hAnsi="Times New Roman" w:cs="Times New Roman"/>
          <w:sz w:val="24"/>
          <w:szCs w:val="24"/>
        </w:rPr>
        <w:t xml:space="preserve"> умений и навыков планирования и организации КТД. </w:t>
      </w:r>
    </w:p>
    <w:p w:rsidR="00D46BC3" w:rsidRPr="00D43B97" w:rsidRDefault="00D46BC3" w:rsidP="00865C85">
      <w:pPr>
        <w:ind w:left="360"/>
        <w:jc w:val="both"/>
        <w:rPr>
          <w:rFonts w:ascii="Times New Roman" w:hAnsi="Times New Roman" w:cs="Times New Roman"/>
          <w:sz w:val="24"/>
          <w:szCs w:val="24"/>
        </w:rPr>
      </w:pPr>
    </w:p>
    <w:p w:rsidR="00D46BC3" w:rsidRPr="00D43B97" w:rsidRDefault="00D46BC3" w:rsidP="00D46BC3">
      <w:pPr>
        <w:ind w:left="360"/>
        <w:jc w:val="both"/>
        <w:rPr>
          <w:rFonts w:ascii="Times New Roman" w:hAnsi="Times New Roman" w:cs="Times New Roman"/>
          <w:b/>
          <w:sz w:val="24"/>
          <w:szCs w:val="24"/>
        </w:rPr>
      </w:pPr>
      <w:r w:rsidRPr="00D43B97">
        <w:rPr>
          <w:rFonts w:ascii="Times New Roman" w:hAnsi="Times New Roman" w:cs="Times New Roman"/>
          <w:b/>
          <w:sz w:val="24"/>
          <w:szCs w:val="24"/>
        </w:rPr>
        <w:lastRenderedPageBreak/>
        <w:t xml:space="preserve">Раздел 4. Технология разработки творческого проекта </w:t>
      </w:r>
    </w:p>
    <w:p w:rsidR="00D46BC3" w:rsidRPr="00D43B97" w:rsidRDefault="00D46BC3" w:rsidP="00D46BC3">
      <w:pPr>
        <w:ind w:left="360"/>
        <w:jc w:val="both"/>
        <w:rPr>
          <w:rFonts w:ascii="Times New Roman" w:hAnsi="Times New Roman" w:cs="Times New Roman"/>
          <w:sz w:val="24"/>
          <w:szCs w:val="24"/>
        </w:rPr>
      </w:pPr>
      <w:r w:rsidRPr="00D43B97">
        <w:rPr>
          <w:rFonts w:ascii="Times New Roman" w:hAnsi="Times New Roman" w:cs="Times New Roman"/>
          <w:sz w:val="24"/>
          <w:szCs w:val="24"/>
        </w:rPr>
        <w:t>Ознакомление с технологией подготовки творческого проекта. Ознакомление этапами социального проекта. Защита мини-проектов.</w:t>
      </w:r>
    </w:p>
    <w:p w:rsidR="00865C85" w:rsidRDefault="00865C85" w:rsidP="00D46BC3">
      <w:pPr>
        <w:ind w:left="360"/>
        <w:rPr>
          <w:rFonts w:ascii="Times New Roman" w:hAnsi="Times New Roman" w:cs="Times New Roman"/>
          <w:b/>
          <w:sz w:val="24"/>
          <w:szCs w:val="24"/>
        </w:rPr>
      </w:pPr>
    </w:p>
    <w:p w:rsidR="00AC3AE2" w:rsidRPr="00D46BC3" w:rsidRDefault="00AC3AE2" w:rsidP="00AC3AE2">
      <w:pPr>
        <w:spacing w:after="0" w:line="240" w:lineRule="auto"/>
        <w:jc w:val="both"/>
        <w:rPr>
          <w:rFonts w:ascii="Times New Roman" w:hAnsi="Times New Roman" w:cs="Times New Roman"/>
          <w:b/>
          <w:sz w:val="24"/>
          <w:szCs w:val="24"/>
        </w:rPr>
      </w:pPr>
      <w:r w:rsidRPr="00D46BC3">
        <w:rPr>
          <w:rFonts w:ascii="Times New Roman" w:hAnsi="Times New Roman" w:cs="Times New Roman"/>
          <w:b/>
          <w:sz w:val="24"/>
          <w:szCs w:val="24"/>
        </w:rPr>
        <w:t>Планируемые результаты</w:t>
      </w:r>
    </w:p>
    <w:p w:rsidR="00AC3AE2" w:rsidRPr="00D46BC3" w:rsidRDefault="00AC3AE2" w:rsidP="00AC3AE2">
      <w:pPr>
        <w:spacing w:after="0" w:line="240" w:lineRule="auto"/>
        <w:jc w:val="both"/>
        <w:rPr>
          <w:rFonts w:ascii="Times New Roman" w:hAnsi="Times New Roman" w:cs="Times New Roman"/>
          <w:b/>
          <w:sz w:val="24"/>
          <w:szCs w:val="24"/>
        </w:rPr>
      </w:pPr>
      <w:r w:rsidRPr="00D46BC3">
        <w:rPr>
          <w:rFonts w:ascii="Times New Roman" w:hAnsi="Times New Roman" w:cs="Times New Roman"/>
          <w:b/>
          <w:sz w:val="24"/>
          <w:szCs w:val="24"/>
        </w:rPr>
        <w:t xml:space="preserve">Личностных: </w:t>
      </w:r>
    </w:p>
    <w:p w:rsidR="00AC3AE2" w:rsidRPr="00F97A09" w:rsidRDefault="00AC3AE2" w:rsidP="00AC3AE2">
      <w:pPr>
        <w:pStyle w:val="a4"/>
        <w:numPr>
          <w:ilvl w:val="0"/>
          <w:numId w:val="32"/>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целостный, социально ориентированный взгляд на мир в его органичном единстве и разнообразии; </w:t>
      </w:r>
    </w:p>
    <w:p w:rsidR="00AC3AE2" w:rsidRPr="00F97A09" w:rsidRDefault="00AC3AE2" w:rsidP="00AC3AE2">
      <w:pPr>
        <w:pStyle w:val="a4"/>
        <w:numPr>
          <w:ilvl w:val="0"/>
          <w:numId w:val="32"/>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уважительное отношение к иному мнению, готовность и способность вести диалог с другими людьми и достигать в нём взаимопонимания, понимание чу</w:t>
      </w:r>
      <w:proofErr w:type="gramStart"/>
      <w:r w:rsidRPr="00F97A09">
        <w:rPr>
          <w:rFonts w:ascii="Times New Roman" w:hAnsi="Times New Roman" w:cs="Times New Roman"/>
          <w:sz w:val="24"/>
          <w:szCs w:val="24"/>
        </w:rPr>
        <w:t>вств др</w:t>
      </w:r>
      <w:proofErr w:type="gramEnd"/>
      <w:r w:rsidRPr="00F97A09">
        <w:rPr>
          <w:rFonts w:ascii="Times New Roman" w:hAnsi="Times New Roman" w:cs="Times New Roman"/>
          <w:sz w:val="24"/>
          <w:szCs w:val="24"/>
        </w:rPr>
        <w:t xml:space="preserve">угих людей и сопереживания им; </w:t>
      </w:r>
    </w:p>
    <w:p w:rsidR="00AC3AE2" w:rsidRPr="00F97A09" w:rsidRDefault="00AC3AE2" w:rsidP="00AC3AE2">
      <w:pPr>
        <w:pStyle w:val="a4"/>
        <w:numPr>
          <w:ilvl w:val="0"/>
          <w:numId w:val="32"/>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компетентность в решении моральных проблем на основе личностного выбора, осознанное отношение к собственным поступкам; </w:t>
      </w:r>
    </w:p>
    <w:p w:rsidR="00AC3AE2" w:rsidRPr="00F97A09" w:rsidRDefault="00AC3AE2" w:rsidP="00AC3AE2">
      <w:pPr>
        <w:pStyle w:val="a4"/>
        <w:numPr>
          <w:ilvl w:val="0"/>
          <w:numId w:val="32"/>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овладение навыками сотрудничества с педагогом и сверстниками. </w:t>
      </w:r>
    </w:p>
    <w:p w:rsidR="00AC3AE2" w:rsidRPr="00F97A09" w:rsidRDefault="00AC3AE2" w:rsidP="00AC3AE2">
      <w:pPr>
        <w:spacing w:after="0" w:line="240" w:lineRule="auto"/>
        <w:jc w:val="both"/>
        <w:rPr>
          <w:rFonts w:ascii="Times New Roman" w:hAnsi="Times New Roman" w:cs="Times New Roman"/>
          <w:b/>
          <w:sz w:val="24"/>
          <w:szCs w:val="24"/>
        </w:rPr>
      </w:pPr>
      <w:proofErr w:type="spellStart"/>
      <w:r w:rsidRPr="00F97A09">
        <w:rPr>
          <w:rFonts w:ascii="Times New Roman" w:hAnsi="Times New Roman" w:cs="Times New Roman"/>
          <w:b/>
          <w:sz w:val="24"/>
          <w:szCs w:val="24"/>
        </w:rPr>
        <w:t>Метапредметных</w:t>
      </w:r>
      <w:proofErr w:type="spellEnd"/>
      <w:r w:rsidRPr="00F97A09">
        <w:rPr>
          <w:rFonts w:ascii="Times New Roman" w:hAnsi="Times New Roman" w:cs="Times New Roman"/>
          <w:b/>
          <w:sz w:val="24"/>
          <w:szCs w:val="24"/>
        </w:rPr>
        <w:t>:</w:t>
      </w:r>
    </w:p>
    <w:p w:rsidR="00AC3AE2" w:rsidRPr="00F97A09" w:rsidRDefault="00AC3AE2" w:rsidP="00AC3AE2">
      <w:pPr>
        <w:pStyle w:val="a4"/>
        <w:numPr>
          <w:ilvl w:val="0"/>
          <w:numId w:val="36"/>
        </w:numPr>
        <w:spacing w:after="0" w:line="240" w:lineRule="auto"/>
        <w:ind w:left="709" w:hanging="425"/>
        <w:jc w:val="both"/>
        <w:rPr>
          <w:rFonts w:ascii="Times New Roman" w:hAnsi="Times New Roman" w:cs="Times New Roman"/>
          <w:sz w:val="24"/>
          <w:szCs w:val="24"/>
        </w:rPr>
      </w:pPr>
      <w:r w:rsidRPr="00F97A09">
        <w:rPr>
          <w:rFonts w:ascii="Times New Roman" w:hAnsi="Times New Roman" w:cs="Times New Roman"/>
          <w:sz w:val="24"/>
          <w:szCs w:val="24"/>
        </w:rPr>
        <w:t xml:space="preserve">умение самостоятельно ставить новые задачи на основе развития познавательных мотивов и интересов; </w:t>
      </w:r>
    </w:p>
    <w:p w:rsidR="00AC3AE2" w:rsidRPr="00F97A09" w:rsidRDefault="00AC3AE2" w:rsidP="00AC3AE2">
      <w:pPr>
        <w:pStyle w:val="a4"/>
        <w:numPr>
          <w:ilvl w:val="0"/>
          <w:numId w:val="36"/>
        </w:numPr>
        <w:spacing w:after="0" w:line="240" w:lineRule="auto"/>
        <w:ind w:left="709" w:hanging="425"/>
        <w:jc w:val="both"/>
        <w:rPr>
          <w:rFonts w:ascii="Times New Roman" w:hAnsi="Times New Roman" w:cs="Times New Roman"/>
          <w:sz w:val="24"/>
          <w:szCs w:val="24"/>
        </w:rPr>
      </w:pPr>
      <w:r w:rsidRPr="00F97A09">
        <w:rPr>
          <w:rFonts w:ascii="Times New Roman" w:hAnsi="Times New Roman" w:cs="Times New Roman"/>
          <w:sz w:val="24"/>
          <w:szCs w:val="24"/>
        </w:rPr>
        <w:t xml:space="preserve">формирование умения планировать, контролировать и оценивать свои действия в соответствии с поставленной задачей и условием её реализации; </w:t>
      </w:r>
    </w:p>
    <w:p w:rsidR="00AC3AE2" w:rsidRPr="00F97A09" w:rsidRDefault="00AC3AE2" w:rsidP="00AC3AE2">
      <w:pPr>
        <w:pStyle w:val="a4"/>
        <w:numPr>
          <w:ilvl w:val="0"/>
          <w:numId w:val="36"/>
        </w:numPr>
        <w:spacing w:after="0" w:line="240" w:lineRule="auto"/>
        <w:ind w:left="709" w:hanging="425"/>
        <w:jc w:val="both"/>
        <w:rPr>
          <w:rFonts w:ascii="Times New Roman" w:hAnsi="Times New Roman" w:cs="Times New Roman"/>
          <w:sz w:val="24"/>
          <w:szCs w:val="24"/>
        </w:rPr>
      </w:pPr>
      <w:r w:rsidRPr="00F97A09">
        <w:rPr>
          <w:rFonts w:ascii="Times New Roman" w:hAnsi="Times New Roman" w:cs="Times New Roman"/>
          <w:sz w:val="24"/>
          <w:szCs w:val="24"/>
        </w:rPr>
        <w:t xml:space="preserve">формирование умения определять наиболее эффективные способы достижения результата; </w:t>
      </w:r>
    </w:p>
    <w:p w:rsidR="00AC3AE2" w:rsidRPr="00F97A09" w:rsidRDefault="00AC3AE2" w:rsidP="00AC3AE2">
      <w:pPr>
        <w:pStyle w:val="a4"/>
        <w:numPr>
          <w:ilvl w:val="0"/>
          <w:numId w:val="36"/>
        </w:numPr>
        <w:spacing w:after="0" w:line="240" w:lineRule="auto"/>
        <w:ind w:left="709" w:hanging="425"/>
        <w:jc w:val="both"/>
        <w:rPr>
          <w:rFonts w:ascii="Times New Roman" w:hAnsi="Times New Roman" w:cs="Times New Roman"/>
          <w:sz w:val="24"/>
          <w:szCs w:val="24"/>
        </w:rPr>
      </w:pPr>
      <w:r w:rsidRPr="00F97A09">
        <w:rPr>
          <w:rFonts w:ascii="Times New Roman" w:hAnsi="Times New Roman" w:cs="Times New Roman"/>
          <w:sz w:val="24"/>
          <w:szCs w:val="24"/>
        </w:rPr>
        <w:t>умение определять цели, распределять функции и роли участников, взаимодействовать и работать в группе;</w:t>
      </w:r>
    </w:p>
    <w:p w:rsidR="00AC3AE2" w:rsidRPr="00F97A09" w:rsidRDefault="00AC3AE2" w:rsidP="00AC3AE2">
      <w:pPr>
        <w:pStyle w:val="a4"/>
        <w:numPr>
          <w:ilvl w:val="0"/>
          <w:numId w:val="36"/>
        </w:numPr>
        <w:spacing w:after="0" w:line="240" w:lineRule="auto"/>
        <w:ind w:left="709" w:hanging="425"/>
        <w:jc w:val="both"/>
        <w:rPr>
          <w:rFonts w:ascii="Times New Roman" w:hAnsi="Times New Roman" w:cs="Times New Roman"/>
          <w:sz w:val="24"/>
          <w:szCs w:val="24"/>
        </w:rPr>
      </w:pPr>
      <w:r w:rsidRPr="00F97A09">
        <w:rPr>
          <w:rFonts w:ascii="Times New Roman" w:hAnsi="Times New Roman" w:cs="Times New Roman"/>
          <w:sz w:val="24"/>
          <w:szCs w:val="24"/>
        </w:rPr>
        <w:t xml:space="preserve">формирование и развитие компетентности в области использования ИКТ. </w:t>
      </w:r>
    </w:p>
    <w:p w:rsidR="00AC3AE2" w:rsidRPr="007F1624" w:rsidRDefault="00AC3AE2" w:rsidP="00AC3AE2">
      <w:pPr>
        <w:spacing w:after="0" w:line="240" w:lineRule="auto"/>
        <w:jc w:val="both"/>
        <w:rPr>
          <w:rFonts w:ascii="Times New Roman" w:hAnsi="Times New Roman" w:cs="Times New Roman"/>
          <w:sz w:val="24"/>
          <w:szCs w:val="24"/>
          <w:shd w:val="clear" w:color="auto" w:fill="FFFFFF"/>
        </w:rPr>
      </w:pPr>
      <w:r w:rsidRPr="007F1624">
        <w:rPr>
          <w:rFonts w:ascii="Times New Roman" w:hAnsi="Times New Roman" w:cs="Times New Roman"/>
          <w:b/>
          <w:bCs/>
          <w:color w:val="333333"/>
          <w:sz w:val="24"/>
          <w:szCs w:val="24"/>
          <w:shd w:val="clear" w:color="auto" w:fill="FFFFFF"/>
        </w:rPr>
        <w:t>Предметные</w:t>
      </w:r>
      <w:r w:rsidRPr="007F1624">
        <w:rPr>
          <w:rFonts w:ascii="Times New Roman" w:hAnsi="Times New Roman" w:cs="Times New Roman"/>
          <w:color w:val="333333"/>
          <w:sz w:val="24"/>
          <w:szCs w:val="24"/>
          <w:shd w:val="clear" w:color="auto" w:fill="FFFFFF"/>
        </w:rPr>
        <w:t> </w:t>
      </w:r>
      <w:r w:rsidRPr="007F1624">
        <w:rPr>
          <w:rFonts w:ascii="Times New Roman" w:hAnsi="Times New Roman" w:cs="Times New Roman"/>
          <w:b/>
          <w:bCs/>
          <w:color w:val="333333"/>
          <w:sz w:val="24"/>
          <w:szCs w:val="24"/>
          <w:shd w:val="clear" w:color="auto" w:fill="FFFFFF"/>
        </w:rPr>
        <w:t>результаты</w:t>
      </w:r>
      <w:r>
        <w:rPr>
          <w:rFonts w:ascii="Times New Roman" w:hAnsi="Times New Roman" w:cs="Times New Roman"/>
          <w:color w:val="333333"/>
          <w:sz w:val="24"/>
          <w:szCs w:val="24"/>
          <w:shd w:val="clear" w:color="auto" w:fill="FFFFFF"/>
        </w:rPr>
        <w:t>:</w:t>
      </w:r>
      <w:r w:rsidRPr="007F1624">
        <w:rPr>
          <w:rFonts w:ascii="Times New Roman" w:hAnsi="Times New Roman" w:cs="Times New Roman"/>
          <w:sz w:val="24"/>
          <w:szCs w:val="24"/>
          <w:shd w:val="clear" w:color="auto" w:fill="FFFFFF"/>
        </w:rPr>
        <w:t xml:space="preserve"> </w:t>
      </w:r>
    </w:p>
    <w:p w:rsidR="00AC3AE2" w:rsidRPr="007F1624" w:rsidRDefault="00AC3AE2" w:rsidP="00AC3AE2">
      <w:pPr>
        <w:pStyle w:val="a3"/>
        <w:numPr>
          <w:ilvl w:val="0"/>
          <w:numId w:val="4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w:t>
      </w:r>
      <w:r w:rsidRPr="007F1624">
        <w:rPr>
          <w:rFonts w:ascii="Times New Roman" w:hAnsi="Times New Roman" w:cs="Times New Roman"/>
          <w:sz w:val="24"/>
          <w:szCs w:val="24"/>
          <w:shd w:val="clear" w:color="auto" w:fill="FFFFFF"/>
        </w:rPr>
        <w:t xml:space="preserve">своение приемов и методов организации и планирования проектной деятельности; </w:t>
      </w:r>
    </w:p>
    <w:p w:rsidR="00AC3AE2" w:rsidRPr="007F1624" w:rsidRDefault="00AC3AE2" w:rsidP="00AC3AE2">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w:t>
      </w:r>
      <w:r w:rsidRPr="007F1624">
        <w:rPr>
          <w:rFonts w:ascii="Times New Roman" w:hAnsi="Times New Roman" w:cs="Times New Roman"/>
          <w:sz w:val="24"/>
          <w:szCs w:val="24"/>
        </w:rPr>
        <w:t xml:space="preserve">олучение практических знаний по организации работы органов самоуправления, методике коллективной творческой деятельности, этике и психологии общения, игровым и организаторским технологиям. </w:t>
      </w:r>
    </w:p>
    <w:p w:rsidR="00AC3AE2" w:rsidRPr="007F1624" w:rsidRDefault="00AC3AE2" w:rsidP="00AC3AE2">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w:t>
      </w:r>
      <w:r w:rsidRPr="007F1624">
        <w:rPr>
          <w:rFonts w:ascii="Times New Roman" w:hAnsi="Times New Roman" w:cs="Times New Roman"/>
          <w:sz w:val="24"/>
          <w:szCs w:val="24"/>
        </w:rPr>
        <w:t xml:space="preserve">риобретение навыков лидерского поведения, организаторских умений, коллективной и руководящей деятельности. </w:t>
      </w:r>
    </w:p>
    <w:p w:rsidR="00AC3AE2" w:rsidRPr="007F1624" w:rsidRDefault="00AC3AE2" w:rsidP="00AC3AE2">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rPr>
        <w:t>п</w:t>
      </w:r>
      <w:r w:rsidRPr="007F1624">
        <w:rPr>
          <w:rFonts w:ascii="Times New Roman" w:hAnsi="Times New Roman" w:cs="Times New Roman"/>
          <w:sz w:val="24"/>
          <w:szCs w:val="24"/>
        </w:rPr>
        <w:t xml:space="preserve">риобретение умений проведения анализа и выстраивания перспективы собственной деятельности. </w:t>
      </w:r>
    </w:p>
    <w:p w:rsidR="00AC3AE2" w:rsidRPr="007F1624" w:rsidRDefault="00AC3AE2" w:rsidP="00AC3AE2">
      <w:pPr>
        <w:pStyle w:val="a3"/>
        <w:numPr>
          <w:ilvl w:val="0"/>
          <w:numId w:val="43"/>
        </w:numPr>
        <w:jc w:val="both"/>
        <w:rPr>
          <w:rFonts w:ascii="Times New Roman" w:hAnsi="Times New Roman" w:cs="Times New Roman"/>
          <w:sz w:val="24"/>
          <w:szCs w:val="24"/>
        </w:rPr>
      </w:pPr>
      <w:r>
        <w:rPr>
          <w:rFonts w:ascii="Times New Roman" w:hAnsi="Times New Roman" w:cs="Times New Roman"/>
          <w:sz w:val="24"/>
          <w:szCs w:val="24"/>
          <w:shd w:val="clear" w:color="auto" w:fill="FFFFFF"/>
        </w:rPr>
        <w:t>п</w:t>
      </w:r>
      <w:r w:rsidRPr="007F1624">
        <w:rPr>
          <w:rFonts w:ascii="Times New Roman" w:hAnsi="Times New Roman" w:cs="Times New Roman"/>
          <w:sz w:val="24"/>
          <w:szCs w:val="24"/>
          <w:shd w:val="clear" w:color="auto" w:fill="FFFFFF"/>
        </w:rPr>
        <w:t>олучение конкретных социальных и профильных знаний и умений, предусмотренных программой</w:t>
      </w:r>
    </w:p>
    <w:p w:rsidR="00AC3AE2" w:rsidRDefault="00AC3AE2" w:rsidP="00AC3AE2">
      <w:pPr>
        <w:spacing w:after="0" w:line="240" w:lineRule="auto"/>
        <w:jc w:val="both"/>
        <w:rPr>
          <w:rFonts w:ascii="Times New Roman" w:hAnsi="Times New Roman" w:cs="Times New Roman"/>
          <w:sz w:val="24"/>
          <w:szCs w:val="24"/>
        </w:rPr>
      </w:pPr>
      <w:r w:rsidRPr="00D46BC3">
        <w:rPr>
          <w:rFonts w:ascii="Times New Roman" w:hAnsi="Times New Roman" w:cs="Times New Roman"/>
          <w:sz w:val="24"/>
          <w:szCs w:val="24"/>
        </w:rPr>
        <w:t xml:space="preserve">В процессе освоения программы обучающиеся получат возможность формирования УУД. Универсальные учебные действия в программе группируются в четыре основных блока: личностные, регулятивные, познавательные, коммуникативные действия. </w:t>
      </w:r>
    </w:p>
    <w:p w:rsidR="00AC3AE2" w:rsidRPr="00F97A09" w:rsidRDefault="00AC3AE2" w:rsidP="00AC3AE2">
      <w:pPr>
        <w:spacing w:after="0" w:line="240" w:lineRule="auto"/>
        <w:jc w:val="both"/>
        <w:rPr>
          <w:rFonts w:ascii="Times New Roman" w:hAnsi="Times New Roman" w:cs="Times New Roman"/>
          <w:b/>
          <w:sz w:val="24"/>
          <w:szCs w:val="24"/>
        </w:rPr>
      </w:pPr>
      <w:r w:rsidRPr="00F97A09">
        <w:rPr>
          <w:rFonts w:ascii="Times New Roman" w:hAnsi="Times New Roman" w:cs="Times New Roman"/>
          <w:b/>
          <w:sz w:val="24"/>
          <w:szCs w:val="24"/>
        </w:rPr>
        <w:t>Личностные УУД:</w:t>
      </w:r>
    </w:p>
    <w:p w:rsidR="00AC3AE2" w:rsidRPr="00F97A09" w:rsidRDefault="00AC3AE2" w:rsidP="00AC3AE2">
      <w:pPr>
        <w:pStyle w:val="a4"/>
        <w:numPr>
          <w:ilvl w:val="0"/>
          <w:numId w:val="37"/>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действие </w:t>
      </w:r>
      <w:proofErr w:type="spellStart"/>
      <w:r w:rsidRPr="00F97A09">
        <w:rPr>
          <w:rFonts w:ascii="Times New Roman" w:hAnsi="Times New Roman" w:cs="Times New Roman"/>
          <w:sz w:val="24"/>
          <w:szCs w:val="24"/>
        </w:rPr>
        <w:t>смыслообразования</w:t>
      </w:r>
      <w:proofErr w:type="spellEnd"/>
      <w:r w:rsidRPr="00F97A09">
        <w:rPr>
          <w:rFonts w:ascii="Times New Roman" w:hAnsi="Times New Roman" w:cs="Times New Roman"/>
          <w:sz w:val="24"/>
          <w:szCs w:val="24"/>
        </w:rPr>
        <w:t xml:space="preserve">; </w:t>
      </w:r>
    </w:p>
    <w:p w:rsidR="00AC3AE2" w:rsidRPr="00F97A09" w:rsidRDefault="00AC3AE2" w:rsidP="00AC3AE2">
      <w:pPr>
        <w:pStyle w:val="a4"/>
        <w:numPr>
          <w:ilvl w:val="0"/>
          <w:numId w:val="37"/>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действие нравственно-этического оценивания; </w:t>
      </w:r>
    </w:p>
    <w:p w:rsidR="00AC3AE2" w:rsidRPr="00F97A09" w:rsidRDefault="00AC3AE2" w:rsidP="00AC3AE2">
      <w:pPr>
        <w:pStyle w:val="a4"/>
        <w:numPr>
          <w:ilvl w:val="0"/>
          <w:numId w:val="37"/>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формирование личного, эмоционального позитивного отношения к себе и окружающему миру; </w:t>
      </w:r>
    </w:p>
    <w:p w:rsidR="00AC3AE2" w:rsidRPr="00F97A09" w:rsidRDefault="00AC3AE2" w:rsidP="00AC3AE2">
      <w:pPr>
        <w:pStyle w:val="a4"/>
        <w:numPr>
          <w:ilvl w:val="0"/>
          <w:numId w:val="37"/>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эмоциональное осознание себя и окружающего мира; </w:t>
      </w:r>
    </w:p>
    <w:p w:rsidR="00AC3AE2" w:rsidRPr="00F97A09" w:rsidRDefault="00AC3AE2" w:rsidP="00AC3AE2">
      <w:pPr>
        <w:spacing w:after="0" w:line="240" w:lineRule="auto"/>
        <w:jc w:val="both"/>
        <w:rPr>
          <w:rFonts w:ascii="Times New Roman" w:hAnsi="Times New Roman" w:cs="Times New Roman"/>
          <w:b/>
          <w:sz w:val="24"/>
          <w:szCs w:val="24"/>
        </w:rPr>
      </w:pPr>
      <w:r w:rsidRPr="00F97A09">
        <w:rPr>
          <w:rFonts w:ascii="Times New Roman" w:hAnsi="Times New Roman" w:cs="Times New Roman"/>
          <w:b/>
          <w:sz w:val="24"/>
          <w:szCs w:val="24"/>
        </w:rPr>
        <w:t xml:space="preserve">Познавательные УУД: </w:t>
      </w:r>
    </w:p>
    <w:p w:rsidR="00AC3AE2" w:rsidRPr="00F97A09" w:rsidRDefault="00AC3AE2" w:rsidP="00AC3AE2">
      <w:pPr>
        <w:pStyle w:val="a4"/>
        <w:numPr>
          <w:ilvl w:val="0"/>
          <w:numId w:val="38"/>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самостоятельное выделение и формулирование познавательной цели; </w:t>
      </w:r>
    </w:p>
    <w:p w:rsidR="00AC3AE2" w:rsidRPr="00F97A09" w:rsidRDefault="00AC3AE2" w:rsidP="00AC3AE2">
      <w:pPr>
        <w:pStyle w:val="a4"/>
        <w:numPr>
          <w:ilvl w:val="0"/>
          <w:numId w:val="38"/>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поиск и выделение необходимой информации; применение методов информационного поиска, в том числе с помощью компьютерных средств; </w:t>
      </w:r>
    </w:p>
    <w:p w:rsidR="00AC3AE2" w:rsidRPr="00F97A09" w:rsidRDefault="00AC3AE2" w:rsidP="00AC3AE2">
      <w:pPr>
        <w:pStyle w:val="a4"/>
        <w:numPr>
          <w:ilvl w:val="0"/>
          <w:numId w:val="38"/>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структурирование знаний; </w:t>
      </w:r>
    </w:p>
    <w:p w:rsidR="00AC3AE2" w:rsidRDefault="00AC3AE2" w:rsidP="00AC3AE2">
      <w:pPr>
        <w:pStyle w:val="a4"/>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lastRenderedPageBreak/>
        <w:t xml:space="preserve"> выбор наиболее эффективных способов решения задач в зависимости от конкретных условий. </w:t>
      </w:r>
    </w:p>
    <w:p w:rsidR="00AC3AE2" w:rsidRPr="00F97A09" w:rsidRDefault="00AC3AE2" w:rsidP="00AC3AE2">
      <w:pPr>
        <w:spacing w:after="0" w:line="240" w:lineRule="auto"/>
        <w:jc w:val="both"/>
        <w:rPr>
          <w:rFonts w:ascii="Times New Roman" w:hAnsi="Times New Roman" w:cs="Times New Roman"/>
          <w:sz w:val="24"/>
          <w:szCs w:val="24"/>
        </w:rPr>
      </w:pPr>
      <w:r w:rsidRPr="00F97A09">
        <w:rPr>
          <w:rFonts w:ascii="Times New Roman" w:hAnsi="Times New Roman" w:cs="Times New Roman"/>
          <w:b/>
          <w:sz w:val="24"/>
          <w:szCs w:val="24"/>
        </w:rPr>
        <w:t>Коммуникативные УУД:</w:t>
      </w:r>
      <w:r w:rsidRPr="00F97A09">
        <w:rPr>
          <w:rFonts w:ascii="Times New Roman" w:hAnsi="Times New Roman" w:cs="Times New Roman"/>
          <w:sz w:val="24"/>
          <w:szCs w:val="24"/>
        </w:rPr>
        <w:t xml:space="preserve"> </w:t>
      </w:r>
    </w:p>
    <w:p w:rsidR="00AC3AE2" w:rsidRPr="00F97A09" w:rsidRDefault="00AC3AE2" w:rsidP="00AC3AE2">
      <w:pPr>
        <w:pStyle w:val="a4"/>
        <w:numPr>
          <w:ilvl w:val="0"/>
          <w:numId w:val="39"/>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планирование учебного сотрудничества с учителем и сверстниками </w:t>
      </w:r>
    </w:p>
    <w:p w:rsidR="00AC3AE2" w:rsidRPr="00F97A09" w:rsidRDefault="00AC3AE2" w:rsidP="00AC3AE2">
      <w:pPr>
        <w:pStyle w:val="a4"/>
        <w:numPr>
          <w:ilvl w:val="0"/>
          <w:numId w:val="39"/>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определение цели, функций участников, способов взаимодействия; </w:t>
      </w:r>
    </w:p>
    <w:p w:rsidR="00AC3AE2" w:rsidRPr="00F97A09" w:rsidRDefault="00AC3AE2" w:rsidP="00AC3AE2">
      <w:pPr>
        <w:pStyle w:val="a4"/>
        <w:numPr>
          <w:ilvl w:val="0"/>
          <w:numId w:val="39"/>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постановка вопросов – инициативное сотрудничество в поиске и сборе информации; </w:t>
      </w:r>
    </w:p>
    <w:p w:rsidR="00AC3AE2" w:rsidRPr="00F97A09" w:rsidRDefault="00AC3AE2" w:rsidP="00AC3AE2">
      <w:pPr>
        <w:pStyle w:val="a4"/>
        <w:numPr>
          <w:ilvl w:val="0"/>
          <w:numId w:val="39"/>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AC3AE2" w:rsidRPr="00F97A09" w:rsidRDefault="00AC3AE2" w:rsidP="00AC3AE2">
      <w:pPr>
        <w:pStyle w:val="a4"/>
        <w:numPr>
          <w:ilvl w:val="0"/>
          <w:numId w:val="39"/>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умения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w:t>
      </w:r>
    </w:p>
    <w:p w:rsidR="00AC3AE2" w:rsidRPr="00F97A09" w:rsidRDefault="00AC3AE2" w:rsidP="00AC3AE2">
      <w:pPr>
        <w:pStyle w:val="a4"/>
        <w:numPr>
          <w:ilvl w:val="0"/>
          <w:numId w:val="39"/>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формирование умения объяснять свой выбор, строить фразы, отвечать на поставленный вопрос, аргументировать; </w:t>
      </w:r>
    </w:p>
    <w:p w:rsidR="00AC3AE2" w:rsidRPr="00F97A09" w:rsidRDefault="00AC3AE2" w:rsidP="00AC3AE2">
      <w:pPr>
        <w:pStyle w:val="a4"/>
        <w:numPr>
          <w:ilvl w:val="0"/>
          <w:numId w:val="39"/>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формирование вербальных и невербальных способов коммуникации; </w:t>
      </w:r>
    </w:p>
    <w:p w:rsidR="00AC3AE2" w:rsidRPr="00F97A09" w:rsidRDefault="00AC3AE2" w:rsidP="00AC3AE2">
      <w:pPr>
        <w:pStyle w:val="a4"/>
        <w:numPr>
          <w:ilvl w:val="0"/>
          <w:numId w:val="39"/>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формирование умения работать в парах и малых группах; </w:t>
      </w:r>
    </w:p>
    <w:p w:rsidR="00AC3AE2" w:rsidRDefault="00AC3AE2" w:rsidP="00AC3AE2">
      <w:pPr>
        <w:spacing w:after="0" w:line="240" w:lineRule="auto"/>
        <w:jc w:val="both"/>
        <w:rPr>
          <w:rFonts w:ascii="Times New Roman" w:hAnsi="Times New Roman" w:cs="Times New Roman"/>
          <w:sz w:val="24"/>
          <w:szCs w:val="24"/>
        </w:rPr>
      </w:pPr>
      <w:r w:rsidRPr="00F97A09">
        <w:rPr>
          <w:rFonts w:ascii="Times New Roman" w:hAnsi="Times New Roman" w:cs="Times New Roman"/>
          <w:b/>
          <w:sz w:val="24"/>
          <w:szCs w:val="24"/>
        </w:rPr>
        <w:t>Регулятивные УУД:</w:t>
      </w:r>
      <w:r w:rsidRPr="00D46BC3">
        <w:rPr>
          <w:rFonts w:ascii="Times New Roman" w:hAnsi="Times New Roman" w:cs="Times New Roman"/>
          <w:sz w:val="24"/>
          <w:szCs w:val="24"/>
        </w:rPr>
        <w:t xml:space="preserve"> </w:t>
      </w:r>
    </w:p>
    <w:p w:rsidR="00AC3AE2" w:rsidRPr="00F97A09" w:rsidRDefault="00AC3AE2" w:rsidP="00AC3AE2">
      <w:pPr>
        <w:pStyle w:val="a4"/>
        <w:numPr>
          <w:ilvl w:val="0"/>
          <w:numId w:val="40"/>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целеполагание; </w:t>
      </w:r>
    </w:p>
    <w:p w:rsidR="00AC3AE2" w:rsidRPr="00F97A09" w:rsidRDefault="00AC3AE2" w:rsidP="00AC3AE2">
      <w:pPr>
        <w:pStyle w:val="a4"/>
        <w:numPr>
          <w:ilvl w:val="0"/>
          <w:numId w:val="40"/>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планирование; </w:t>
      </w:r>
    </w:p>
    <w:p w:rsidR="00AC3AE2" w:rsidRPr="00F97A09" w:rsidRDefault="00AC3AE2" w:rsidP="00AC3AE2">
      <w:pPr>
        <w:pStyle w:val="a4"/>
        <w:numPr>
          <w:ilvl w:val="0"/>
          <w:numId w:val="40"/>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прогнозирование;</w:t>
      </w:r>
    </w:p>
    <w:p w:rsidR="00AC3AE2" w:rsidRPr="00F97A09" w:rsidRDefault="00AC3AE2" w:rsidP="00AC3AE2">
      <w:pPr>
        <w:pStyle w:val="a4"/>
        <w:numPr>
          <w:ilvl w:val="0"/>
          <w:numId w:val="40"/>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 xml:space="preserve">контроль в форме сличения способа действия и его результата с заданным эталоном; </w:t>
      </w:r>
    </w:p>
    <w:p w:rsidR="00AC3AE2" w:rsidRPr="00F97A09" w:rsidRDefault="00AC3AE2" w:rsidP="00AC3AE2">
      <w:pPr>
        <w:pStyle w:val="a4"/>
        <w:numPr>
          <w:ilvl w:val="0"/>
          <w:numId w:val="40"/>
        </w:numPr>
        <w:spacing w:after="0" w:line="240" w:lineRule="auto"/>
        <w:jc w:val="both"/>
        <w:rPr>
          <w:rFonts w:ascii="Times New Roman" w:hAnsi="Times New Roman" w:cs="Times New Roman"/>
          <w:sz w:val="24"/>
          <w:szCs w:val="24"/>
        </w:rPr>
      </w:pPr>
      <w:r w:rsidRPr="00F97A09">
        <w:rPr>
          <w:rFonts w:ascii="Times New Roman" w:hAnsi="Times New Roman" w:cs="Times New Roman"/>
          <w:sz w:val="24"/>
          <w:szCs w:val="24"/>
        </w:rPr>
        <w:t>коррекция;</w:t>
      </w:r>
    </w:p>
    <w:p w:rsidR="00AC3AE2" w:rsidRPr="00F97A09" w:rsidRDefault="00AC3AE2" w:rsidP="00AC3AE2">
      <w:pPr>
        <w:pStyle w:val="a4"/>
        <w:numPr>
          <w:ilvl w:val="0"/>
          <w:numId w:val="40"/>
        </w:numPr>
        <w:spacing w:after="0" w:line="240" w:lineRule="auto"/>
        <w:jc w:val="both"/>
        <w:rPr>
          <w:rFonts w:ascii="Times New Roman" w:hAnsi="Times New Roman" w:cs="Times New Roman"/>
          <w:b/>
          <w:sz w:val="24"/>
          <w:szCs w:val="24"/>
        </w:rPr>
      </w:pPr>
      <w:r w:rsidRPr="00F97A09">
        <w:rPr>
          <w:rFonts w:ascii="Times New Roman" w:hAnsi="Times New Roman" w:cs="Times New Roman"/>
          <w:sz w:val="24"/>
          <w:szCs w:val="24"/>
        </w:rPr>
        <w:t xml:space="preserve">оценка; </w:t>
      </w:r>
    </w:p>
    <w:p w:rsidR="00AC3AE2" w:rsidRPr="00F97A09" w:rsidRDefault="00AC3AE2" w:rsidP="00AC3AE2">
      <w:pPr>
        <w:pStyle w:val="a4"/>
        <w:numPr>
          <w:ilvl w:val="0"/>
          <w:numId w:val="40"/>
        </w:numPr>
        <w:spacing w:after="0" w:line="240" w:lineRule="auto"/>
        <w:jc w:val="both"/>
        <w:rPr>
          <w:rFonts w:ascii="Times New Roman" w:hAnsi="Times New Roman" w:cs="Times New Roman"/>
          <w:b/>
          <w:sz w:val="24"/>
          <w:szCs w:val="24"/>
        </w:rPr>
      </w:pPr>
      <w:r w:rsidRPr="00F97A09">
        <w:rPr>
          <w:rFonts w:ascii="Times New Roman" w:hAnsi="Times New Roman" w:cs="Times New Roman"/>
          <w:sz w:val="24"/>
          <w:szCs w:val="24"/>
        </w:rPr>
        <w:t xml:space="preserve">волевая </w:t>
      </w:r>
      <w:proofErr w:type="spellStart"/>
      <w:r w:rsidRPr="00F97A09">
        <w:rPr>
          <w:rFonts w:ascii="Times New Roman" w:hAnsi="Times New Roman" w:cs="Times New Roman"/>
          <w:sz w:val="24"/>
          <w:szCs w:val="24"/>
        </w:rPr>
        <w:t>саморегуляция</w:t>
      </w:r>
      <w:proofErr w:type="spellEnd"/>
      <w:r w:rsidRPr="00F97A09">
        <w:rPr>
          <w:rFonts w:ascii="Times New Roman" w:hAnsi="Times New Roman" w:cs="Times New Roman"/>
          <w:sz w:val="24"/>
          <w:szCs w:val="24"/>
        </w:rPr>
        <w:t xml:space="preserve"> как способность к мобилизации сил и энергии.</w:t>
      </w:r>
    </w:p>
    <w:p w:rsidR="00F027A3" w:rsidRDefault="00F027A3" w:rsidP="00F027A3">
      <w:pPr>
        <w:rPr>
          <w:rFonts w:ascii="Times New Roman" w:hAnsi="Times New Roman" w:cs="Times New Roman"/>
          <w:b/>
          <w:sz w:val="24"/>
          <w:szCs w:val="24"/>
        </w:rPr>
      </w:pPr>
    </w:p>
    <w:p w:rsidR="00F027A3" w:rsidRPr="00F027A3" w:rsidRDefault="00F027A3" w:rsidP="00F027A3">
      <w:pPr>
        <w:rPr>
          <w:rFonts w:ascii="Times New Roman" w:hAnsi="Times New Roman" w:cs="Times New Roman"/>
          <w:b/>
          <w:sz w:val="24"/>
          <w:szCs w:val="24"/>
        </w:rPr>
      </w:pPr>
      <w:r w:rsidRPr="00F027A3">
        <w:rPr>
          <w:rFonts w:ascii="Times New Roman" w:hAnsi="Times New Roman" w:cs="Times New Roman"/>
          <w:b/>
          <w:sz w:val="24"/>
          <w:szCs w:val="24"/>
        </w:rPr>
        <w:t>Календарный учебный график</w:t>
      </w:r>
    </w:p>
    <w:tbl>
      <w:tblPr>
        <w:tblStyle w:val="a5"/>
        <w:tblW w:w="10774" w:type="dxa"/>
        <w:tblInd w:w="-34" w:type="dxa"/>
        <w:tblLayout w:type="fixed"/>
        <w:tblLook w:val="04A0" w:firstRow="1" w:lastRow="0" w:firstColumn="1" w:lastColumn="0" w:noHBand="0" w:noVBand="1"/>
      </w:tblPr>
      <w:tblGrid>
        <w:gridCol w:w="458"/>
        <w:gridCol w:w="1244"/>
        <w:gridCol w:w="992"/>
        <w:gridCol w:w="1134"/>
        <w:gridCol w:w="1417"/>
        <w:gridCol w:w="851"/>
        <w:gridCol w:w="1843"/>
        <w:gridCol w:w="1417"/>
        <w:gridCol w:w="1418"/>
      </w:tblGrid>
      <w:tr w:rsidR="00F027A3" w:rsidRPr="00865C85" w:rsidTr="004C7C3B">
        <w:tc>
          <w:tcPr>
            <w:tcW w:w="458" w:type="dxa"/>
          </w:tcPr>
          <w:p w:rsidR="00F027A3" w:rsidRPr="00865C85" w:rsidRDefault="00F027A3" w:rsidP="00F7143E">
            <w:pPr>
              <w:rPr>
                <w:rFonts w:ascii="Times New Roman" w:hAnsi="Times New Roman" w:cs="Times New Roman"/>
                <w:b/>
                <w:sz w:val="24"/>
                <w:szCs w:val="24"/>
              </w:rPr>
            </w:pPr>
            <w:r w:rsidRPr="00865C85">
              <w:rPr>
                <w:rFonts w:ascii="Times New Roman" w:hAnsi="Times New Roman" w:cs="Times New Roman"/>
                <w:b/>
                <w:sz w:val="24"/>
                <w:szCs w:val="24"/>
              </w:rPr>
              <w:t>№</w:t>
            </w:r>
          </w:p>
          <w:p w:rsidR="00F027A3" w:rsidRPr="00865C85" w:rsidRDefault="00F027A3" w:rsidP="00F7143E">
            <w:pPr>
              <w:rPr>
                <w:rFonts w:ascii="Times New Roman" w:hAnsi="Times New Roman" w:cs="Times New Roman"/>
                <w:b/>
                <w:sz w:val="24"/>
                <w:szCs w:val="24"/>
              </w:rPr>
            </w:pPr>
          </w:p>
        </w:tc>
        <w:tc>
          <w:tcPr>
            <w:tcW w:w="1244" w:type="dxa"/>
          </w:tcPr>
          <w:p w:rsidR="00F027A3" w:rsidRPr="00865C85" w:rsidRDefault="00F027A3" w:rsidP="00F7143E">
            <w:pPr>
              <w:rPr>
                <w:rFonts w:ascii="Times New Roman" w:hAnsi="Times New Roman" w:cs="Times New Roman"/>
                <w:b/>
                <w:sz w:val="24"/>
                <w:szCs w:val="24"/>
              </w:rPr>
            </w:pPr>
            <w:r w:rsidRPr="00865C85">
              <w:rPr>
                <w:rFonts w:ascii="Times New Roman" w:hAnsi="Times New Roman" w:cs="Times New Roman"/>
                <w:b/>
                <w:sz w:val="24"/>
                <w:szCs w:val="24"/>
              </w:rPr>
              <w:t>Месяц</w:t>
            </w:r>
          </w:p>
        </w:tc>
        <w:tc>
          <w:tcPr>
            <w:tcW w:w="992" w:type="dxa"/>
          </w:tcPr>
          <w:p w:rsidR="00F027A3" w:rsidRPr="00865C85" w:rsidRDefault="00F027A3" w:rsidP="00F7143E">
            <w:pPr>
              <w:rPr>
                <w:rFonts w:ascii="Times New Roman" w:hAnsi="Times New Roman" w:cs="Times New Roman"/>
                <w:b/>
                <w:sz w:val="24"/>
                <w:szCs w:val="24"/>
              </w:rPr>
            </w:pPr>
            <w:r w:rsidRPr="00865C85">
              <w:rPr>
                <w:rFonts w:ascii="Times New Roman" w:hAnsi="Times New Roman" w:cs="Times New Roman"/>
                <w:b/>
                <w:sz w:val="24"/>
                <w:szCs w:val="24"/>
              </w:rPr>
              <w:t>Число</w:t>
            </w:r>
          </w:p>
        </w:tc>
        <w:tc>
          <w:tcPr>
            <w:tcW w:w="1134" w:type="dxa"/>
          </w:tcPr>
          <w:p w:rsidR="00F027A3" w:rsidRPr="00865C85" w:rsidRDefault="00F027A3" w:rsidP="00F7143E">
            <w:pPr>
              <w:rPr>
                <w:rFonts w:ascii="Times New Roman" w:hAnsi="Times New Roman" w:cs="Times New Roman"/>
                <w:b/>
                <w:sz w:val="24"/>
                <w:szCs w:val="24"/>
              </w:rPr>
            </w:pPr>
            <w:r w:rsidRPr="00865C85">
              <w:rPr>
                <w:rFonts w:ascii="Times New Roman" w:hAnsi="Times New Roman" w:cs="Times New Roman"/>
                <w:b/>
                <w:sz w:val="24"/>
                <w:szCs w:val="24"/>
              </w:rPr>
              <w:t>Время проведения занятия</w:t>
            </w:r>
          </w:p>
        </w:tc>
        <w:tc>
          <w:tcPr>
            <w:tcW w:w="1417" w:type="dxa"/>
          </w:tcPr>
          <w:p w:rsidR="00F027A3" w:rsidRPr="00865C85" w:rsidRDefault="00F027A3" w:rsidP="00F7143E">
            <w:pPr>
              <w:rPr>
                <w:rFonts w:ascii="Times New Roman" w:hAnsi="Times New Roman" w:cs="Times New Roman"/>
                <w:b/>
                <w:sz w:val="24"/>
                <w:szCs w:val="24"/>
              </w:rPr>
            </w:pPr>
            <w:r w:rsidRPr="00865C85">
              <w:rPr>
                <w:rFonts w:ascii="Times New Roman" w:hAnsi="Times New Roman" w:cs="Times New Roman"/>
                <w:b/>
                <w:sz w:val="24"/>
                <w:szCs w:val="24"/>
              </w:rPr>
              <w:t>Форма занятия</w:t>
            </w:r>
          </w:p>
        </w:tc>
        <w:tc>
          <w:tcPr>
            <w:tcW w:w="851" w:type="dxa"/>
          </w:tcPr>
          <w:p w:rsidR="00F027A3" w:rsidRPr="00865C85" w:rsidRDefault="00F027A3" w:rsidP="00F7143E">
            <w:pPr>
              <w:rPr>
                <w:rFonts w:ascii="Times New Roman" w:hAnsi="Times New Roman" w:cs="Times New Roman"/>
                <w:b/>
                <w:sz w:val="24"/>
                <w:szCs w:val="24"/>
              </w:rPr>
            </w:pPr>
            <w:r w:rsidRPr="00865C85">
              <w:rPr>
                <w:rFonts w:ascii="Times New Roman" w:hAnsi="Times New Roman" w:cs="Times New Roman"/>
                <w:b/>
                <w:sz w:val="24"/>
                <w:szCs w:val="24"/>
              </w:rPr>
              <w:t>Кол-во часов</w:t>
            </w:r>
          </w:p>
        </w:tc>
        <w:tc>
          <w:tcPr>
            <w:tcW w:w="1843" w:type="dxa"/>
          </w:tcPr>
          <w:p w:rsidR="00F027A3" w:rsidRPr="00865C85" w:rsidRDefault="00F027A3" w:rsidP="00F7143E">
            <w:pPr>
              <w:rPr>
                <w:rFonts w:ascii="Times New Roman" w:hAnsi="Times New Roman" w:cs="Times New Roman"/>
                <w:b/>
                <w:sz w:val="24"/>
                <w:szCs w:val="24"/>
              </w:rPr>
            </w:pPr>
            <w:r w:rsidRPr="00865C85">
              <w:rPr>
                <w:rFonts w:ascii="Times New Roman" w:hAnsi="Times New Roman" w:cs="Times New Roman"/>
                <w:b/>
                <w:sz w:val="24"/>
                <w:szCs w:val="24"/>
              </w:rPr>
              <w:t>Тема занятия</w:t>
            </w:r>
          </w:p>
        </w:tc>
        <w:tc>
          <w:tcPr>
            <w:tcW w:w="1417" w:type="dxa"/>
          </w:tcPr>
          <w:p w:rsidR="00F027A3" w:rsidRPr="00865C85" w:rsidRDefault="00F027A3" w:rsidP="00F7143E">
            <w:pPr>
              <w:rPr>
                <w:rFonts w:ascii="Times New Roman" w:hAnsi="Times New Roman" w:cs="Times New Roman"/>
                <w:b/>
                <w:sz w:val="24"/>
                <w:szCs w:val="24"/>
              </w:rPr>
            </w:pPr>
            <w:r w:rsidRPr="00865C85">
              <w:rPr>
                <w:rFonts w:ascii="Times New Roman" w:hAnsi="Times New Roman" w:cs="Times New Roman"/>
                <w:b/>
                <w:sz w:val="24"/>
                <w:szCs w:val="24"/>
              </w:rPr>
              <w:t>Место проведения</w:t>
            </w:r>
          </w:p>
        </w:tc>
        <w:tc>
          <w:tcPr>
            <w:tcW w:w="1418" w:type="dxa"/>
          </w:tcPr>
          <w:p w:rsidR="00F027A3" w:rsidRPr="00865C85" w:rsidRDefault="00F027A3" w:rsidP="00F7143E">
            <w:pPr>
              <w:rPr>
                <w:rFonts w:ascii="Times New Roman" w:hAnsi="Times New Roman" w:cs="Times New Roman"/>
                <w:b/>
                <w:sz w:val="24"/>
                <w:szCs w:val="24"/>
              </w:rPr>
            </w:pPr>
            <w:r w:rsidRPr="00865C85">
              <w:rPr>
                <w:rFonts w:ascii="Times New Roman" w:hAnsi="Times New Roman" w:cs="Times New Roman"/>
                <w:b/>
                <w:sz w:val="24"/>
                <w:szCs w:val="24"/>
              </w:rPr>
              <w:t>Форма контроля</w:t>
            </w:r>
          </w:p>
        </w:tc>
      </w:tr>
      <w:tr w:rsidR="00F027A3" w:rsidRPr="00865C85" w:rsidTr="00F027A3">
        <w:tc>
          <w:tcPr>
            <w:tcW w:w="10774" w:type="dxa"/>
            <w:gridSpan w:val="9"/>
          </w:tcPr>
          <w:p w:rsidR="00F027A3" w:rsidRPr="00865C85" w:rsidRDefault="00F027A3" w:rsidP="00F7143E">
            <w:pPr>
              <w:rPr>
                <w:rFonts w:ascii="Times New Roman" w:hAnsi="Times New Roman" w:cs="Times New Roman"/>
                <w:b/>
                <w:sz w:val="24"/>
                <w:szCs w:val="24"/>
              </w:rPr>
            </w:pPr>
            <w:r w:rsidRPr="00D46BC3">
              <w:rPr>
                <w:rFonts w:ascii="Times New Roman" w:hAnsi="Times New Roman" w:cs="Times New Roman"/>
                <w:b/>
                <w:sz w:val="24"/>
                <w:szCs w:val="24"/>
              </w:rPr>
              <w:t>Раздел 1. ЛИДЕРСТВО</w:t>
            </w:r>
          </w:p>
        </w:tc>
      </w:tr>
      <w:tr w:rsidR="00F027A3" w:rsidRPr="00865C85" w:rsidTr="004C7C3B">
        <w:trPr>
          <w:trHeight w:val="727"/>
        </w:trPr>
        <w:tc>
          <w:tcPr>
            <w:tcW w:w="458"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w:t>
            </w:r>
          </w:p>
        </w:tc>
        <w:tc>
          <w:tcPr>
            <w:tcW w:w="124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Сентябрь</w:t>
            </w:r>
          </w:p>
        </w:tc>
        <w:tc>
          <w:tcPr>
            <w:tcW w:w="992"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D805B8" w:rsidRDefault="00F027A3" w:rsidP="00F7143E">
            <w:pPr>
              <w:pStyle w:val="a3"/>
              <w:jc w:val="both"/>
              <w:rPr>
                <w:rFonts w:ascii="Times New Roman" w:hAnsi="Times New Roman" w:cs="Times New Roman"/>
                <w:sz w:val="24"/>
                <w:szCs w:val="24"/>
                <w:lang w:eastAsia="ja-JP"/>
              </w:rPr>
            </w:pPr>
            <w:r>
              <w:rPr>
                <w:rFonts w:ascii="Times New Roman" w:hAnsi="Times New Roman" w:cs="Times New Roman"/>
                <w:sz w:val="24"/>
                <w:szCs w:val="24"/>
                <w:lang w:eastAsia="ja-JP"/>
              </w:rPr>
              <w:t>Беседа</w:t>
            </w:r>
          </w:p>
          <w:p w:rsidR="00F027A3" w:rsidRPr="00865C85" w:rsidRDefault="00F027A3" w:rsidP="00F7143E">
            <w:pPr>
              <w:rPr>
                <w:rFonts w:ascii="Times New Roman" w:hAnsi="Times New Roman" w:cs="Times New Roman"/>
                <w:sz w:val="24"/>
                <w:szCs w:val="24"/>
              </w:rPr>
            </w:pPr>
          </w:p>
        </w:tc>
        <w:tc>
          <w:tcPr>
            <w:tcW w:w="851"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027A3" w:rsidRPr="00865C85"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Введение. Инструктаж по ТБ</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опрос</w:t>
            </w:r>
          </w:p>
        </w:tc>
      </w:tr>
      <w:tr w:rsidR="00F027A3" w:rsidRPr="00865C85" w:rsidTr="004C7C3B">
        <w:tc>
          <w:tcPr>
            <w:tcW w:w="458"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2</w:t>
            </w:r>
          </w:p>
        </w:tc>
        <w:tc>
          <w:tcPr>
            <w:tcW w:w="124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Сентябрь</w:t>
            </w:r>
          </w:p>
        </w:tc>
        <w:tc>
          <w:tcPr>
            <w:tcW w:w="992"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lang w:eastAsia="ja-JP"/>
              </w:rPr>
              <w:t>Тренинги</w:t>
            </w:r>
          </w:p>
        </w:tc>
        <w:tc>
          <w:tcPr>
            <w:tcW w:w="851"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027A3" w:rsidRPr="00D46BC3"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Тренинги на знакомство</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p>
        </w:tc>
      </w:tr>
      <w:tr w:rsidR="00F027A3" w:rsidRPr="00865C85" w:rsidTr="004C7C3B">
        <w:tc>
          <w:tcPr>
            <w:tcW w:w="458"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3</w:t>
            </w:r>
          </w:p>
        </w:tc>
        <w:tc>
          <w:tcPr>
            <w:tcW w:w="124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Сентябрь</w:t>
            </w:r>
          </w:p>
        </w:tc>
        <w:tc>
          <w:tcPr>
            <w:tcW w:w="992"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16</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Беседа</w:t>
            </w:r>
          </w:p>
        </w:tc>
        <w:tc>
          <w:tcPr>
            <w:tcW w:w="851"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027A3" w:rsidRPr="00D46BC3"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Портрет лидера. Качества лидера.</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опрос</w:t>
            </w:r>
          </w:p>
        </w:tc>
      </w:tr>
      <w:tr w:rsidR="00F027A3" w:rsidRPr="00865C85" w:rsidTr="004C7C3B">
        <w:tc>
          <w:tcPr>
            <w:tcW w:w="458"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4</w:t>
            </w:r>
          </w:p>
        </w:tc>
        <w:tc>
          <w:tcPr>
            <w:tcW w:w="124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Сентябрь</w:t>
            </w:r>
          </w:p>
        </w:tc>
        <w:tc>
          <w:tcPr>
            <w:tcW w:w="992"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23</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lang w:eastAsia="ja-JP"/>
              </w:rPr>
              <w:t>Деловая игра</w:t>
            </w:r>
          </w:p>
        </w:tc>
        <w:tc>
          <w:tcPr>
            <w:tcW w:w="851"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027A3" w:rsidRPr="00D46BC3"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Особенности лидерства</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 xml:space="preserve">опрос, </w:t>
            </w:r>
            <w:r w:rsidRPr="00865C85">
              <w:rPr>
                <w:rFonts w:ascii="Times New Roman" w:hAnsi="Times New Roman" w:cs="Times New Roman"/>
                <w:sz w:val="24"/>
                <w:szCs w:val="24"/>
              </w:rPr>
              <w:t>тестирование</w:t>
            </w:r>
          </w:p>
        </w:tc>
      </w:tr>
      <w:tr w:rsidR="00F027A3" w:rsidRPr="00865C85" w:rsidTr="00F027A3">
        <w:tc>
          <w:tcPr>
            <w:tcW w:w="10774" w:type="dxa"/>
            <w:gridSpan w:val="9"/>
          </w:tcPr>
          <w:p w:rsidR="00F027A3" w:rsidRPr="00865C85" w:rsidRDefault="00F027A3" w:rsidP="00F7143E">
            <w:pPr>
              <w:rPr>
                <w:rFonts w:ascii="Times New Roman" w:hAnsi="Times New Roman" w:cs="Times New Roman"/>
                <w:sz w:val="24"/>
                <w:szCs w:val="24"/>
              </w:rPr>
            </w:pPr>
            <w:r w:rsidRPr="00D46BC3">
              <w:rPr>
                <w:rFonts w:ascii="Times New Roman" w:hAnsi="Times New Roman" w:cs="Times New Roman"/>
                <w:b/>
                <w:sz w:val="24"/>
                <w:szCs w:val="24"/>
              </w:rPr>
              <w:lastRenderedPageBreak/>
              <w:t>Раздел 2. ПРАВОВОЕ</w:t>
            </w:r>
          </w:p>
        </w:tc>
      </w:tr>
      <w:tr w:rsidR="00F027A3" w:rsidRPr="00865C85" w:rsidTr="004C7C3B">
        <w:tc>
          <w:tcPr>
            <w:tcW w:w="458"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5</w:t>
            </w:r>
          </w:p>
        </w:tc>
        <w:tc>
          <w:tcPr>
            <w:tcW w:w="124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Сентябрь</w:t>
            </w:r>
          </w:p>
        </w:tc>
        <w:tc>
          <w:tcPr>
            <w:tcW w:w="992"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30</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865C85" w:rsidRDefault="00F027A3" w:rsidP="00F7143E">
            <w:pPr>
              <w:rPr>
                <w:rFonts w:ascii="Times New Roman" w:hAnsi="Times New Roman" w:cs="Times New Roman"/>
                <w:sz w:val="24"/>
                <w:szCs w:val="24"/>
              </w:rPr>
            </w:pPr>
            <w:r w:rsidRPr="00D805B8">
              <w:rPr>
                <w:rFonts w:ascii="Times New Roman" w:hAnsi="Times New Roman" w:cs="Times New Roman"/>
                <w:sz w:val="24"/>
                <w:szCs w:val="24"/>
                <w:lang w:eastAsia="ja-JP"/>
              </w:rPr>
              <w:t>Беседа.</w:t>
            </w:r>
          </w:p>
        </w:tc>
        <w:tc>
          <w:tcPr>
            <w:tcW w:w="851"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027A3" w:rsidRPr="00D46BC3"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Имею право</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опрос</w:t>
            </w:r>
          </w:p>
        </w:tc>
      </w:tr>
      <w:tr w:rsidR="00F027A3" w:rsidRPr="00865C85" w:rsidTr="004C7C3B">
        <w:tc>
          <w:tcPr>
            <w:tcW w:w="458"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6</w:t>
            </w:r>
          </w:p>
        </w:tc>
        <w:tc>
          <w:tcPr>
            <w:tcW w:w="124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Октябрь</w:t>
            </w:r>
          </w:p>
        </w:tc>
        <w:tc>
          <w:tcPr>
            <w:tcW w:w="992"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14</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lang w:eastAsia="ja-JP"/>
              </w:rPr>
              <w:t>Дискуссии</w:t>
            </w:r>
          </w:p>
        </w:tc>
        <w:tc>
          <w:tcPr>
            <w:tcW w:w="851"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027A3" w:rsidRPr="00D46BC3"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Мы вместе</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 xml:space="preserve">опрос, </w:t>
            </w:r>
            <w:r w:rsidRPr="00865C85">
              <w:rPr>
                <w:rFonts w:ascii="Times New Roman" w:hAnsi="Times New Roman" w:cs="Times New Roman"/>
                <w:sz w:val="24"/>
                <w:szCs w:val="24"/>
              </w:rPr>
              <w:t>тестирование</w:t>
            </w:r>
          </w:p>
        </w:tc>
      </w:tr>
      <w:tr w:rsidR="00F027A3" w:rsidRPr="00865C85" w:rsidTr="00F027A3">
        <w:tc>
          <w:tcPr>
            <w:tcW w:w="10774" w:type="dxa"/>
            <w:gridSpan w:val="9"/>
          </w:tcPr>
          <w:p w:rsidR="00F027A3" w:rsidRPr="00865C85" w:rsidRDefault="00F027A3" w:rsidP="00F7143E">
            <w:pPr>
              <w:rPr>
                <w:rFonts w:ascii="Times New Roman" w:hAnsi="Times New Roman" w:cs="Times New Roman"/>
                <w:sz w:val="24"/>
                <w:szCs w:val="24"/>
              </w:rPr>
            </w:pPr>
            <w:r w:rsidRPr="00D46BC3">
              <w:rPr>
                <w:rFonts w:ascii="Times New Roman" w:hAnsi="Times New Roman" w:cs="Times New Roman"/>
                <w:b/>
                <w:sz w:val="24"/>
                <w:szCs w:val="24"/>
              </w:rPr>
              <w:t>Раздел 3. СПОСОБНОСТИ ЛИДЕРА</w:t>
            </w:r>
          </w:p>
        </w:tc>
      </w:tr>
      <w:tr w:rsidR="004C7C3B" w:rsidRPr="00865C85" w:rsidTr="004C7C3B">
        <w:tc>
          <w:tcPr>
            <w:tcW w:w="458"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7</w:t>
            </w:r>
          </w:p>
        </w:tc>
        <w:tc>
          <w:tcPr>
            <w:tcW w:w="124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Октябрь</w:t>
            </w:r>
          </w:p>
        </w:tc>
        <w:tc>
          <w:tcPr>
            <w:tcW w:w="992"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21, 28</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865C85" w:rsidRDefault="00F027A3" w:rsidP="00F7143E">
            <w:pPr>
              <w:rPr>
                <w:rFonts w:ascii="Times New Roman" w:hAnsi="Times New Roman" w:cs="Times New Roman"/>
                <w:sz w:val="24"/>
                <w:szCs w:val="24"/>
              </w:rPr>
            </w:pPr>
            <w:r w:rsidRPr="00D805B8">
              <w:rPr>
                <w:rFonts w:ascii="Times New Roman" w:hAnsi="Times New Roman" w:cs="Times New Roman"/>
                <w:sz w:val="24"/>
                <w:szCs w:val="24"/>
                <w:lang w:eastAsia="ja-JP"/>
              </w:rPr>
              <w:t>Беседа.</w:t>
            </w:r>
            <w:r>
              <w:rPr>
                <w:rFonts w:ascii="Times New Roman" w:hAnsi="Times New Roman" w:cs="Times New Roman"/>
                <w:sz w:val="24"/>
                <w:szCs w:val="24"/>
                <w:lang w:eastAsia="ja-JP"/>
              </w:rPr>
              <w:t xml:space="preserve"> Дискуссия</w:t>
            </w:r>
          </w:p>
        </w:tc>
        <w:tc>
          <w:tcPr>
            <w:tcW w:w="851"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027A3" w:rsidRPr="00D46BC3"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Способности лидера</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 xml:space="preserve">опрос, </w:t>
            </w:r>
            <w:r w:rsidRPr="00865C85">
              <w:rPr>
                <w:rFonts w:ascii="Times New Roman" w:hAnsi="Times New Roman" w:cs="Times New Roman"/>
                <w:sz w:val="24"/>
                <w:szCs w:val="24"/>
              </w:rPr>
              <w:t>тестирование</w:t>
            </w:r>
          </w:p>
        </w:tc>
      </w:tr>
      <w:tr w:rsidR="004C7C3B" w:rsidRPr="00865C85" w:rsidTr="004C7C3B">
        <w:tc>
          <w:tcPr>
            <w:tcW w:w="458"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8</w:t>
            </w:r>
          </w:p>
        </w:tc>
        <w:tc>
          <w:tcPr>
            <w:tcW w:w="124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Ноябрь</w:t>
            </w:r>
          </w:p>
        </w:tc>
        <w:tc>
          <w:tcPr>
            <w:tcW w:w="992"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11</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865C85" w:rsidRDefault="00F027A3" w:rsidP="00F7143E">
            <w:pPr>
              <w:rPr>
                <w:rFonts w:ascii="Times New Roman" w:hAnsi="Times New Roman" w:cs="Times New Roman"/>
                <w:sz w:val="24"/>
                <w:szCs w:val="24"/>
              </w:rPr>
            </w:pPr>
            <w:r w:rsidRPr="00D805B8">
              <w:rPr>
                <w:rFonts w:ascii="Times New Roman" w:hAnsi="Times New Roman" w:cs="Times New Roman"/>
                <w:sz w:val="24"/>
                <w:szCs w:val="24"/>
                <w:lang w:eastAsia="ja-JP"/>
              </w:rPr>
              <w:t>Беседа.</w:t>
            </w:r>
          </w:p>
        </w:tc>
        <w:tc>
          <w:tcPr>
            <w:tcW w:w="851"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F027A3" w:rsidRPr="00D46BC3"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Основные элементы организационной работы</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 xml:space="preserve">опрос, </w:t>
            </w:r>
            <w:r w:rsidRPr="00865C85">
              <w:rPr>
                <w:rFonts w:ascii="Times New Roman" w:hAnsi="Times New Roman" w:cs="Times New Roman"/>
                <w:sz w:val="24"/>
                <w:szCs w:val="24"/>
              </w:rPr>
              <w:t>тестирование</w:t>
            </w:r>
          </w:p>
        </w:tc>
      </w:tr>
      <w:tr w:rsidR="004C7C3B" w:rsidRPr="00865C85" w:rsidTr="004C7C3B">
        <w:tc>
          <w:tcPr>
            <w:tcW w:w="458"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9</w:t>
            </w:r>
          </w:p>
        </w:tc>
        <w:tc>
          <w:tcPr>
            <w:tcW w:w="1244"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Ноябрь,</w:t>
            </w:r>
          </w:p>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декабрь</w:t>
            </w:r>
          </w:p>
        </w:tc>
        <w:tc>
          <w:tcPr>
            <w:tcW w:w="992"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25</w:t>
            </w:r>
          </w:p>
          <w:p w:rsidR="00F027A3" w:rsidRDefault="00F027A3" w:rsidP="00F7143E">
            <w:pPr>
              <w:rPr>
                <w:rFonts w:ascii="Times New Roman" w:hAnsi="Times New Roman" w:cs="Times New Roman"/>
                <w:sz w:val="24"/>
                <w:szCs w:val="24"/>
              </w:rPr>
            </w:pPr>
          </w:p>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865C85" w:rsidRDefault="00F027A3" w:rsidP="00F7143E">
            <w:pPr>
              <w:rPr>
                <w:rFonts w:ascii="Times New Roman" w:hAnsi="Times New Roman" w:cs="Times New Roman"/>
                <w:sz w:val="24"/>
                <w:szCs w:val="24"/>
              </w:rPr>
            </w:pPr>
            <w:r w:rsidRPr="00D805B8">
              <w:rPr>
                <w:rFonts w:ascii="Times New Roman" w:hAnsi="Times New Roman" w:cs="Times New Roman"/>
                <w:sz w:val="24"/>
                <w:szCs w:val="24"/>
                <w:lang w:eastAsia="ja-JP"/>
              </w:rPr>
              <w:t>Беседа.</w:t>
            </w:r>
          </w:p>
        </w:tc>
        <w:tc>
          <w:tcPr>
            <w:tcW w:w="851"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027A3" w:rsidRPr="00D46BC3"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Анализ работы. Анализ беседы.</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 xml:space="preserve">опрос, </w:t>
            </w:r>
            <w:r w:rsidRPr="00865C85">
              <w:rPr>
                <w:rFonts w:ascii="Times New Roman" w:hAnsi="Times New Roman" w:cs="Times New Roman"/>
                <w:sz w:val="24"/>
                <w:szCs w:val="24"/>
              </w:rPr>
              <w:t>тестирование</w:t>
            </w:r>
          </w:p>
        </w:tc>
      </w:tr>
      <w:tr w:rsidR="004C7C3B" w:rsidRPr="00865C85" w:rsidTr="004C7C3B">
        <w:tc>
          <w:tcPr>
            <w:tcW w:w="458"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10</w:t>
            </w:r>
          </w:p>
        </w:tc>
        <w:tc>
          <w:tcPr>
            <w:tcW w:w="124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Декабрь</w:t>
            </w:r>
          </w:p>
        </w:tc>
        <w:tc>
          <w:tcPr>
            <w:tcW w:w="992"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9, 16, 23</w:t>
            </w:r>
          </w:p>
        </w:tc>
        <w:tc>
          <w:tcPr>
            <w:tcW w:w="1134"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lang w:eastAsia="ja-JP"/>
              </w:rPr>
              <w:t>КТД</w:t>
            </w:r>
          </w:p>
        </w:tc>
        <w:tc>
          <w:tcPr>
            <w:tcW w:w="851"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3</w:t>
            </w:r>
          </w:p>
        </w:tc>
        <w:tc>
          <w:tcPr>
            <w:tcW w:w="1843" w:type="dxa"/>
          </w:tcPr>
          <w:p w:rsidR="00F027A3" w:rsidRPr="00D46BC3" w:rsidRDefault="00F027A3" w:rsidP="00F7143E">
            <w:pPr>
              <w:rPr>
                <w:rFonts w:ascii="Times New Roman" w:hAnsi="Times New Roman" w:cs="Times New Roman"/>
                <w:sz w:val="24"/>
                <w:szCs w:val="24"/>
              </w:rPr>
            </w:pPr>
            <w:r w:rsidRPr="00D46BC3">
              <w:rPr>
                <w:rFonts w:ascii="Times New Roman" w:hAnsi="Times New Roman" w:cs="Times New Roman"/>
                <w:sz w:val="24"/>
                <w:szCs w:val="24"/>
              </w:rPr>
              <w:t>Формы КТД</w:t>
            </w:r>
          </w:p>
        </w:tc>
        <w:tc>
          <w:tcPr>
            <w:tcW w:w="1417" w:type="dxa"/>
          </w:tcPr>
          <w:p w:rsidR="00F027A3" w:rsidRPr="00865C85" w:rsidRDefault="00F027A3"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F027A3" w:rsidRPr="00865C85" w:rsidRDefault="00F027A3"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 xml:space="preserve">опрос, </w:t>
            </w:r>
            <w:r w:rsidRPr="00865C85">
              <w:rPr>
                <w:rFonts w:ascii="Times New Roman" w:hAnsi="Times New Roman" w:cs="Times New Roman"/>
                <w:sz w:val="24"/>
                <w:szCs w:val="24"/>
              </w:rPr>
              <w:t>тестирование</w:t>
            </w:r>
          </w:p>
        </w:tc>
      </w:tr>
      <w:tr w:rsidR="00F027A3" w:rsidRPr="00865C85" w:rsidTr="00F027A3">
        <w:tc>
          <w:tcPr>
            <w:tcW w:w="10774" w:type="dxa"/>
            <w:gridSpan w:val="9"/>
          </w:tcPr>
          <w:p w:rsidR="00F027A3" w:rsidRPr="00865C85" w:rsidRDefault="00F027A3" w:rsidP="00F7143E">
            <w:pPr>
              <w:rPr>
                <w:rFonts w:ascii="Times New Roman" w:hAnsi="Times New Roman" w:cs="Times New Roman"/>
                <w:sz w:val="24"/>
                <w:szCs w:val="24"/>
              </w:rPr>
            </w:pPr>
            <w:r w:rsidRPr="00D46BC3">
              <w:rPr>
                <w:rFonts w:ascii="Times New Roman" w:hAnsi="Times New Roman" w:cs="Times New Roman"/>
                <w:b/>
                <w:sz w:val="24"/>
                <w:szCs w:val="24"/>
              </w:rPr>
              <w:t>Раздел 4.</w:t>
            </w:r>
            <w:r w:rsidRPr="00D46BC3">
              <w:rPr>
                <w:rFonts w:ascii="Times New Roman" w:hAnsi="Times New Roman" w:cs="Times New Roman"/>
                <w:sz w:val="24"/>
                <w:szCs w:val="24"/>
              </w:rPr>
              <w:t xml:space="preserve"> </w:t>
            </w:r>
            <w:r w:rsidRPr="00D46BC3">
              <w:rPr>
                <w:rFonts w:ascii="Times New Roman" w:hAnsi="Times New Roman" w:cs="Times New Roman"/>
                <w:b/>
                <w:sz w:val="24"/>
                <w:szCs w:val="24"/>
              </w:rPr>
              <w:t>Технология разработки творческого проекта</w:t>
            </w:r>
          </w:p>
        </w:tc>
      </w:tr>
      <w:tr w:rsidR="00E67638" w:rsidRPr="00865C85" w:rsidTr="004C7C3B">
        <w:tc>
          <w:tcPr>
            <w:tcW w:w="458" w:type="dxa"/>
          </w:tcPr>
          <w:p w:rsidR="00E67638" w:rsidRDefault="00E67638" w:rsidP="00F7143E">
            <w:pPr>
              <w:rPr>
                <w:rFonts w:ascii="Times New Roman" w:hAnsi="Times New Roman" w:cs="Times New Roman"/>
                <w:sz w:val="24"/>
                <w:szCs w:val="24"/>
              </w:rPr>
            </w:pPr>
            <w:r>
              <w:rPr>
                <w:rFonts w:ascii="Times New Roman" w:hAnsi="Times New Roman" w:cs="Times New Roman"/>
                <w:sz w:val="24"/>
                <w:szCs w:val="24"/>
              </w:rPr>
              <w:t>11</w:t>
            </w:r>
          </w:p>
        </w:tc>
        <w:tc>
          <w:tcPr>
            <w:tcW w:w="2236" w:type="dxa"/>
            <w:gridSpan w:val="2"/>
          </w:tcPr>
          <w:p w:rsidR="00E67638" w:rsidRPr="00865C85" w:rsidRDefault="00E67638" w:rsidP="00F7143E">
            <w:pPr>
              <w:rPr>
                <w:rFonts w:ascii="Times New Roman" w:hAnsi="Times New Roman" w:cs="Times New Roman"/>
                <w:sz w:val="24"/>
                <w:szCs w:val="24"/>
              </w:rPr>
            </w:pPr>
            <w:r>
              <w:rPr>
                <w:rFonts w:ascii="Times New Roman" w:hAnsi="Times New Roman" w:cs="Times New Roman"/>
                <w:sz w:val="24"/>
                <w:szCs w:val="24"/>
              </w:rPr>
              <w:t>Январь-май</w:t>
            </w:r>
          </w:p>
        </w:tc>
        <w:tc>
          <w:tcPr>
            <w:tcW w:w="1134" w:type="dxa"/>
          </w:tcPr>
          <w:p w:rsidR="00E67638" w:rsidRPr="00865C85" w:rsidRDefault="00E67638" w:rsidP="00F7143E">
            <w:pPr>
              <w:rPr>
                <w:rFonts w:ascii="Times New Roman" w:hAnsi="Times New Roman" w:cs="Times New Roman"/>
                <w:sz w:val="24"/>
                <w:szCs w:val="24"/>
              </w:rPr>
            </w:pPr>
            <w:r>
              <w:rPr>
                <w:rFonts w:ascii="Times New Roman" w:hAnsi="Times New Roman" w:cs="Times New Roman"/>
                <w:sz w:val="24"/>
                <w:szCs w:val="24"/>
              </w:rPr>
              <w:t>15.00-15.40</w:t>
            </w:r>
          </w:p>
        </w:tc>
        <w:tc>
          <w:tcPr>
            <w:tcW w:w="1417" w:type="dxa"/>
          </w:tcPr>
          <w:p w:rsidR="00E67638" w:rsidRPr="00865C85" w:rsidRDefault="00E67638" w:rsidP="00F7143E">
            <w:pPr>
              <w:rPr>
                <w:rFonts w:ascii="Times New Roman" w:hAnsi="Times New Roman" w:cs="Times New Roman"/>
                <w:sz w:val="24"/>
                <w:szCs w:val="24"/>
              </w:rPr>
            </w:pPr>
            <w:r>
              <w:rPr>
                <w:rFonts w:ascii="Times New Roman" w:hAnsi="Times New Roman" w:cs="Times New Roman"/>
                <w:sz w:val="24"/>
                <w:szCs w:val="24"/>
                <w:lang w:eastAsia="ja-JP"/>
              </w:rPr>
              <w:t>Проектная деятельность</w:t>
            </w:r>
          </w:p>
        </w:tc>
        <w:tc>
          <w:tcPr>
            <w:tcW w:w="851" w:type="dxa"/>
          </w:tcPr>
          <w:p w:rsidR="00E67638" w:rsidRDefault="00E67638" w:rsidP="00F7143E">
            <w:pPr>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E67638" w:rsidRPr="00D46BC3" w:rsidRDefault="00E67638" w:rsidP="00F7143E">
            <w:pPr>
              <w:rPr>
                <w:rFonts w:ascii="Times New Roman" w:hAnsi="Times New Roman" w:cs="Times New Roman"/>
                <w:sz w:val="24"/>
                <w:szCs w:val="24"/>
              </w:rPr>
            </w:pPr>
            <w:r w:rsidRPr="00D46BC3">
              <w:rPr>
                <w:rFonts w:ascii="Times New Roman" w:hAnsi="Times New Roman" w:cs="Times New Roman"/>
                <w:sz w:val="24"/>
                <w:szCs w:val="24"/>
              </w:rPr>
              <w:t>Социальное проектирование</w:t>
            </w:r>
          </w:p>
        </w:tc>
        <w:tc>
          <w:tcPr>
            <w:tcW w:w="1417" w:type="dxa"/>
          </w:tcPr>
          <w:p w:rsidR="00E67638" w:rsidRPr="00865C85" w:rsidRDefault="00E67638" w:rsidP="00F7143E">
            <w:pPr>
              <w:rPr>
                <w:rFonts w:ascii="Times New Roman" w:hAnsi="Times New Roman" w:cs="Times New Roman"/>
                <w:sz w:val="24"/>
                <w:szCs w:val="24"/>
              </w:rPr>
            </w:pPr>
            <w:r>
              <w:rPr>
                <w:rFonts w:ascii="Times New Roman" w:hAnsi="Times New Roman" w:cs="Times New Roman"/>
                <w:sz w:val="24"/>
                <w:szCs w:val="24"/>
              </w:rPr>
              <w:t>Кабинет 11</w:t>
            </w:r>
          </w:p>
        </w:tc>
        <w:tc>
          <w:tcPr>
            <w:tcW w:w="1418" w:type="dxa"/>
          </w:tcPr>
          <w:p w:rsidR="00E67638" w:rsidRPr="00865C85" w:rsidRDefault="00E67638" w:rsidP="00F7143E">
            <w:pPr>
              <w:rPr>
                <w:rFonts w:ascii="Times New Roman" w:hAnsi="Times New Roman" w:cs="Times New Roman"/>
                <w:sz w:val="24"/>
                <w:szCs w:val="24"/>
              </w:rPr>
            </w:pPr>
            <w:r w:rsidRPr="00865C85">
              <w:rPr>
                <w:rFonts w:ascii="Times New Roman" w:hAnsi="Times New Roman" w:cs="Times New Roman"/>
                <w:sz w:val="24"/>
                <w:szCs w:val="24"/>
              </w:rPr>
              <w:t xml:space="preserve">Текущий контроль, </w:t>
            </w:r>
            <w:r>
              <w:rPr>
                <w:rFonts w:ascii="Times New Roman" w:hAnsi="Times New Roman" w:cs="Times New Roman"/>
                <w:sz w:val="24"/>
                <w:szCs w:val="24"/>
              </w:rPr>
              <w:t xml:space="preserve">опрос, </w:t>
            </w:r>
            <w:r w:rsidRPr="00865C85">
              <w:rPr>
                <w:rFonts w:ascii="Times New Roman" w:hAnsi="Times New Roman" w:cs="Times New Roman"/>
                <w:sz w:val="24"/>
                <w:szCs w:val="24"/>
              </w:rPr>
              <w:t>тестирование</w:t>
            </w:r>
            <w:r>
              <w:rPr>
                <w:rFonts w:ascii="Times New Roman" w:hAnsi="Times New Roman" w:cs="Times New Roman"/>
                <w:sz w:val="24"/>
                <w:szCs w:val="24"/>
              </w:rPr>
              <w:t>, презентация проектов</w:t>
            </w:r>
          </w:p>
        </w:tc>
      </w:tr>
      <w:tr w:rsidR="00F027A3" w:rsidRPr="00865C85" w:rsidTr="004C7C3B">
        <w:tc>
          <w:tcPr>
            <w:tcW w:w="458" w:type="dxa"/>
          </w:tcPr>
          <w:p w:rsidR="00F027A3" w:rsidRDefault="00F027A3" w:rsidP="00F7143E">
            <w:pPr>
              <w:rPr>
                <w:rFonts w:ascii="Times New Roman" w:hAnsi="Times New Roman" w:cs="Times New Roman"/>
                <w:sz w:val="24"/>
                <w:szCs w:val="24"/>
              </w:rPr>
            </w:pPr>
          </w:p>
        </w:tc>
        <w:tc>
          <w:tcPr>
            <w:tcW w:w="4787" w:type="dxa"/>
            <w:gridSpan w:val="4"/>
          </w:tcPr>
          <w:p w:rsidR="00F027A3" w:rsidRPr="00865C85" w:rsidRDefault="00F027A3" w:rsidP="00F7143E">
            <w:pPr>
              <w:rPr>
                <w:rFonts w:ascii="Times New Roman" w:hAnsi="Times New Roman" w:cs="Times New Roman"/>
                <w:sz w:val="24"/>
                <w:szCs w:val="24"/>
              </w:rPr>
            </w:pPr>
            <w:r w:rsidRPr="00D46BC3">
              <w:rPr>
                <w:rFonts w:ascii="Times New Roman" w:hAnsi="Times New Roman" w:cs="Times New Roman"/>
                <w:b/>
                <w:sz w:val="24"/>
                <w:szCs w:val="24"/>
              </w:rPr>
              <w:t>ВСЕГО:</w:t>
            </w:r>
          </w:p>
        </w:tc>
        <w:tc>
          <w:tcPr>
            <w:tcW w:w="851" w:type="dxa"/>
          </w:tcPr>
          <w:p w:rsidR="00F027A3" w:rsidRDefault="00F027A3" w:rsidP="00F7143E">
            <w:pPr>
              <w:rPr>
                <w:rFonts w:ascii="Times New Roman" w:hAnsi="Times New Roman" w:cs="Times New Roman"/>
                <w:sz w:val="24"/>
                <w:szCs w:val="24"/>
              </w:rPr>
            </w:pPr>
            <w:r>
              <w:rPr>
                <w:rFonts w:ascii="Times New Roman" w:hAnsi="Times New Roman" w:cs="Times New Roman"/>
                <w:sz w:val="24"/>
                <w:szCs w:val="24"/>
              </w:rPr>
              <w:t>34</w:t>
            </w:r>
          </w:p>
        </w:tc>
        <w:tc>
          <w:tcPr>
            <w:tcW w:w="4678" w:type="dxa"/>
            <w:gridSpan w:val="3"/>
          </w:tcPr>
          <w:p w:rsidR="00F027A3" w:rsidRPr="00865C85" w:rsidRDefault="00F027A3" w:rsidP="00F7143E">
            <w:pPr>
              <w:rPr>
                <w:rFonts w:ascii="Times New Roman" w:hAnsi="Times New Roman" w:cs="Times New Roman"/>
                <w:sz w:val="24"/>
                <w:szCs w:val="24"/>
              </w:rPr>
            </w:pPr>
          </w:p>
        </w:tc>
      </w:tr>
    </w:tbl>
    <w:p w:rsidR="00865C85" w:rsidRDefault="00865C85" w:rsidP="00D46BC3">
      <w:pPr>
        <w:ind w:left="360"/>
        <w:rPr>
          <w:rFonts w:ascii="Times New Roman" w:hAnsi="Times New Roman" w:cs="Times New Roman"/>
          <w:b/>
          <w:sz w:val="24"/>
          <w:szCs w:val="24"/>
        </w:rPr>
      </w:pPr>
    </w:p>
    <w:p w:rsidR="004C7C3B" w:rsidRDefault="004C7C3B" w:rsidP="00050EA2">
      <w:pPr>
        <w:pStyle w:val="a3"/>
        <w:jc w:val="both"/>
        <w:rPr>
          <w:rFonts w:ascii="Times New Roman" w:hAnsi="Times New Roman" w:cs="Times New Roman"/>
          <w:b/>
          <w:sz w:val="24"/>
          <w:szCs w:val="24"/>
          <w:lang w:eastAsia="ja-JP"/>
        </w:rPr>
      </w:pPr>
    </w:p>
    <w:p w:rsidR="004C7C3B" w:rsidRDefault="004C7C3B" w:rsidP="00050EA2">
      <w:pPr>
        <w:pStyle w:val="a3"/>
        <w:jc w:val="both"/>
        <w:rPr>
          <w:rFonts w:ascii="Times New Roman" w:hAnsi="Times New Roman" w:cs="Times New Roman"/>
          <w:b/>
          <w:sz w:val="24"/>
          <w:szCs w:val="24"/>
          <w:lang w:eastAsia="ja-JP"/>
        </w:rPr>
      </w:pPr>
    </w:p>
    <w:p w:rsidR="00050EA2" w:rsidRPr="00D805B8" w:rsidRDefault="00050EA2" w:rsidP="00050EA2">
      <w:pPr>
        <w:pStyle w:val="a3"/>
        <w:jc w:val="both"/>
        <w:rPr>
          <w:rFonts w:ascii="Times New Roman" w:hAnsi="Times New Roman" w:cs="Times New Roman"/>
          <w:b/>
          <w:sz w:val="24"/>
          <w:szCs w:val="24"/>
          <w:lang w:eastAsia="ja-JP"/>
        </w:rPr>
      </w:pPr>
      <w:r w:rsidRPr="00D805B8">
        <w:rPr>
          <w:rFonts w:ascii="Times New Roman" w:hAnsi="Times New Roman" w:cs="Times New Roman"/>
          <w:b/>
          <w:sz w:val="24"/>
          <w:szCs w:val="24"/>
          <w:lang w:eastAsia="ja-JP"/>
        </w:rPr>
        <w:lastRenderedPageBreak/>
        <w:t>Условия реализации программы</w:t>
      </w:r>
    </w:p>
    <w:p w:rsidR="00050EA2" w:rsidRPr="00D805B8" w:rsidRDefault="00050EA2" w:rsidP="00050EA2">
      <w:pPr>
        <w:pStyle w:val="a3"/>
        <w:jc w:val="both"/>
        <w:rPr>
          <w:rFonts w:ascii="Times New Roman" w:hAnsi="Times New Roman" w:cs="Times New Roman"/>
          <w:sz w:val="24"/>
          <w:szCs w:val="24"/>
          <w:lang w:eastAsia="ja-JP"/>
        </w:rPr>
      </w:pPr>
      <w:r w:rsidRPr="00062371">
        <w:rPr>
          <w:rFonts w:ascii="Times New Roman" w:hAnsi="Times New Roman" w:cs="Times New Roman"/>
          <w:i/>
          <w:sz w:val="24"/>
          <w:szCs w:val="24"/>
          <w:lang w:eastAsia="ja-JP"/>
        </w:rPr>
        <w:t>Санитарно-гигиенические требования:</w:t>
      </w:r>
      <w:r>
        <w:rPr>
          <w:rFonts w:ascii="Times New Roman" w:hAnsi="Times New Roman" w:cs="Times New Roman"/>
          <w:sz w:val="24"/>
          <w:szCs w:val="24"/>
          <w:lang w:eastAsia="ja-JP"/>
        </w:rPr>
        <w:t xml:space="preserve"> з</w:t>
      </w:r>
      <w:r w:rsidRPr="00D805B8">
        <w:rPr>
          <w:rFonts w:ascii="Times New Roman" w:hAnsi="Times New Roman" w:cs="Times New Roman"/>
          <w:sz w:val="24"/>
          <w:szCs w:val="24"/>
          <w:lang w:eastAsia="ja-JP"/>
        </w:rPr>
        <w:t>анятия должны проводиться в просторном помещении, соответствующем требованиям техники безопасности, противопожарной безопасности, санитарным нормам. Кабинет должен хорошо освещаться и периодически проветриваться.</w:t>
      </w:r>
    </w:p>
    <w:p w:rsidR="00050EA2" w:rsidRDefault="00050EA2" w:rsidP="00050EA2">
      <w:pPr>
        <w:pStyle w:val="a3"/>
        <w:jc w:val="both"/>
        <w:rPr>
          <w:rFonts w:ascii="Times New Roman" w:hAnsi="Times New Roman" w:cs="Times New Roman"/>
          <w:sz w:val="24"/>
          <w:szCs w:val="24"/>
          <w:lang w:eastAsia="ja-JP"/>
        </w:rPr>
      </w:pPr>
      <w:r w:rsidRPr="00062371">
        <w:rPr>
          <w:rFonts w:ascii="Times New Roman" w:hAnsi="Times New Roman" w:cs="Times New Roman"/>
          <w:i/>
          <w:sz w:val="24"/>
          <w:szCs w:val="24"/>
          <w:lang w:eastAsia="ja-JP"/>
        </w:rPr>
        <w:t>Материально-техническое обеспечение:</w:t>
      </w:r>
      <w:r w:rsidR="00691624">
        <w:rPr>
          <w:rFonts w:ascii="Times New Roman" w:hAnsi="Times New Roman" w:cs="Times New Roman"/>
          <w:i/>
          <w:sz w:val="24"/>
          <w:szCs w:val="24"/>
          <w:lang w:eastAsia="ja-JP"/>
        </w:rPr>
        <w:t xml:space="preserve"> </w:t>
      </w:r>
      <w:r w:rsidRPr="00D805B8">
        <w:rPr>
          <w:rFonts w:ascii="Times New Roman" w:hAnsi="Times New Roman" w:cs="Times New Roman"/>
          <w:sz w:val="24"/>
          <w:szCs w:val="24"/>
          <w:lang w:eastAsia="ja-JP"/>
        </w:rPr>
        <w:t>учебный кабинет</w:t>
      </w:r>
      <w:r>
        <w:rPr>
          <w:rFonts w:ascii="Times New Roman" w:hAnsi="Times New Roman" w:cs="Times New Roman"/>
          <w:sz w:val="24"/>
          <w:szCs w:val="24"/>
          <w:lang w:eastAsia="ja-JP"/>
        </w:rPr>
        <w:t>,</w:t>
      </w:r>
      <w:r w:rsidRPr="00D805B8">
        <w:rPr>
          <w:rFonts w:ascii="Times New Roman" w:hAnsi="Times New Roman" w:cs="Times New Roman"/>
          <w:sz w:val="24"/>
          <w:szCs w:val="24"/>
          <w:lang w:eastAsia="ja-JP"/>
        </w:rPr>
        <w:t> </w:t>
      </w:r>
      <w:r>
        <w:rPr>
          <w:rFonts w:ascii="Times New Roman" w:hAnsi="Times New Roman" w:cs="Times New Roman"/>
          <w:sz w:val="24"/>
          <w:szCs w:val="24"/>
          <w:lang w:eastAsia="ja-JP"/>
        </w:rPr>
        <w:t>мультимедийное оборудование</w:t>
      </w:r>
      <w:r w:rsidR="00BF6368">
        <w:rPr>
          <w:rFonts w:ascii="Times New Roman" w:hAnsi="Times New Roman" w:cs="Times New Roman"/>
          <w:sz w:val="24"/>
          <w:szCs w:val="24"/>
          <w:lang w:eastAsia="ja-JP"/>
        </w:rPr>
        <w:t xml:space="preserve"> (компьютер, </w:t>
      </w:r>
      <w:r w:rsidR="00691624">
        <w:rPr>
          <w:rFonts w:ascii="Times New Roman" w:hAnsi="Times New Roman" w:cs="Times New Roman"/>
          <w:sz w:val="24"/>
          <w:szCs w:val="24"/>
          <w:lang w:eastAsia="ja-JP"/>
        </w:rPr>
        <w:t>телевизор)</w:t>
      </w:r>
      <w:r w:rsidRPr="00D805B8">
        <w:rPr>
          <w:rFonts w:ascii="Times New Roman" w:hAnsi="Times New Roman" w:cs="Times New Roman"/>
          <w:sz w:val="24"/>
          <w:szCs w:val="24"/>
          <w:lang w:eastAsia="ja-JP"/>
        </w:rPr>
        <w:t>, учебные столы и стулья, шкафы и стеллажи для хранения дидактических пособий и учебных материалов</w:t>
      </w:r>
      <w:r>
        <w:rPr>
          <w:rFonts w:ascii="Times New Roman" w:hAnsi="Times New Roman" w:cs="Times New Roman"/>
          <w:sz w:val="24"/>
          <w:szCs w:val="24"/>
          <w:lang w:eastAsia="ja-JP"/>
        </w:rPr>
        <w:t>.</w:t>
      </w:r>
    </w:p>
    <w:p w:rsidR="00691624" w:rsidRPr="00691624" w:rsidRDefault="00691624" w:rsidP="00050EA2">
      <w:pPr>
        <w:pStyle w:val="a3"/>
        <w:jc w:val="both"/>
        <w:rPr>
          <w:rFonts w:ascii="Times New Roman" w:hAnsi="Times New Roman" w:cs="Times New Roman"/>
          <w:sz w:val="24"/>
          <w:szCs w:val="24"/>
          <w:lang w:eastAsia="ja-JP"/>
        </w:rPr>
      </w:pPr>
      <w:r>
        <w:rPr>
          <w:rFonts w:ascii="Times New Roman" w:hAnsi="Times New Roman" w:cs="Times New Roman"/>
          <w:i/>
          <w:sz w:val="24"/>
          <w:szCs w:val="24"/>
        </w:rPr>
        <w:t>И</w:t>
      </w:r>
      <w:r w:rsidRPr="00691624">
        <w:rPr>
          <w:rFonts w:ascii="Times New Roman" w:hAnsi="Times New Roman" w:cs="Times New Roman"/>
          <w:i/>
          <w:sz w:val="24"/>
          <w:szCs w:val="24"/>
        </w:rPr>
        <w:t>нформационное обеспечение</w:t>
      </w:r>
      <w:r>
        <w:t xml:space="preserve"> – база </w:t>
      </w:r>
      <w:r w:rsidRPr="00691624">
        <w:rPr>
          <w:rFonts w:ascii="Times New Roman" w:hAnsi="Times New Roman" w:cs="Times New Roman"/>
          <w:sz w:val="24"/>
          <w:szCs w:val="24"/>
        </w:rPr>
        <w:t>интернет источник</w:t>
      </w:r>
      <w:r>
        <w:rPr>
          <w:rFonts w:ascii="Times New Roman" w:hAnsi="Times New Roman" w:cs="Times New Roman"/>
          <w:sz w:val="24"/>
          <w:szCs w:val="24"/>
        </w:rPr>
        <w:t>ов по содержанию программы</w:t>
      </w:r>
      <w:r w:rsidRPr="00691624">
        <w:rPr>
          <w:rFonts w:ascii="Times New Roman" w:hAnsi="Times New Roman" w:cs="Times New Roman"/>
          <w:sz w:val="24"/>
          <w:szCs w:val="24"/>
        </w:rPr>
        <w:t>;</w:t>
      </w:r>
    </w:p>
    <w:p w:rsidR="00050EA2" w:rsidRPr="00D805B8" w:rsidRDefault="00050EA2" w:rsidP="00050EA2">
      <w:pPr>
        <w:pStyle w:val="a3"/>
        <w:jc w:val="both"/>
        <w:rPr>
          <w:rFonts w:ascii="Times New Roman" w:hAnsi="Times New Roman" w:cs="Times New Roman"/>
          <w:sz w:val="24"/>
          <w:szCs w:val="24"/>
          <w:lang w:eastAsia="ja-JP"/>
        </w:rPr>
      </w:pPr>
      <w:r w:rsidRPr="00062371">
        <w:rPr>
          <w:rFonts w:ascii="Times New Roman" w:hAnsi="Times New Roman" w:cs="Times New Roman"/>
          <w:i/>
          <w:sz w:val="24"/>
          <w:szCs w:val="24"/>
          <w:lang w:eastAsia="ja-JP"/>
        </w:rPr>
        <w:t>Кадровое обеспечение:</w:t>
      </w:r>
      <w:r>
        <w:rPr>
          <w:rFonts w:ascii="Times New Roman" w:hAnsi="Times New Roman" w:cs="Times New Roman"/>
          <w:i/>
          <w:sz w:val="24"/>
          <w:szCs w:val="24"/>
          <w:lang w:eastAsia="ja-JP"/>
        </w:rPr>
        <w:t xml:space="preserve"> </w:t>
      </w:r>
      <w:r w:rsidRPr="00D805B8">
        <w:rPr>
          <w:rFonts w:ascii="Times New Roman" w:hAnsi="Times New Roman" w:cs="Times New Roman"/>
          <w:sz w:val="24"/>
          <w:szCs w:val="24"/>
          <w:lang w:eastAsia="ja-JP"/>
        </w:rPr>
        <w:t>педа</w:t>
      </w:r>
      <w:r w:rsidR="00691624">
        <w:rPr>
          <w:rFonts w:ascii="Times New Roman" w:hAnsi="Times New Roman" w:cs="Times New Roman"/>
          <w:sz w:val="24"/>
          <w:szCs w:val="24"/>
          <w:lang w:eastAsia="ja-JP"/>
        </w:rPr>
        <w:t>гог дополнительного образования, высшая категория, 22 года стажа.</w:t>
      </w:r>
    </w:p>
    <w:p w:rsidR="002D76B0" w:rsidRDefault="002D76B0" w:rsidP="002D76B0">
      <w:pPr>
        <w:pStyle w:val="a3"/>
        <w:jc w:val="both"/>
        <w:rPr>
          <w:rFonts w:ascii="Times New Roman" w:hAnsi="Times New Roman" w:cs="Times New Roman"/>
          <w:b/>
          <w:sz w:val="24"/>
          <w:szCs w:val="24"/>
          <w:lang w:eastAsia="ja-JP"/>
        </w:rPr>
      </w:pPr>
    </w:p>
    <w:p w:rsidR="002D76B0" w:rsidRPr="00062371" w:rsidRDefault="002D76B0" w:rsidP="002D76B0">
      <w:pPr>
        <w:pStyle w:val="a3"/>
        <w:jc w:val="both"/>
        <w:rPr>
          <w:rFonts w:ascii="Times New Roman" w:hAnsi="Times New Roman" w:cs="Times New Roman"/>
          <w:b/>
          <w:sz w:val="24"/>
          <w:szCs w:val="24"/>
          <w:lang w:eastAsia="ja-JP"/>
        </w:rPr>
      </w:pPr>
      <w:r w:rsidRPr="00062371">
        <w:rPr>
          <w:rFonts w:ascii="Times New Roman" w:hAnsi="Times New Roman" w:cs="Times New Roman"/>
          <w:b/>
          <w:sz w:val="24"/>
          <w:szCs w:val="24"/>
          <w:lang w:eastAsia="ja-JP"/>
        </w:rPr>
        <w:t>Формы аттестации</w:t>
      </w:r>
      <w:r>
        <w:rPr>
          <w:rFonts w:ascii="Times New Roman" w:hAnsi="Times New Roman" w:cs="Times New Roman"/>
          <w:b/>
          <w:sz w:val="24"/>
          <w:szCs w:val="24"/>
          <w:lang w:eastAsia="ja-JP"/>
        </w:rPr>
        <w:t>. Оценочные материалы.</w:t>
      </w:r>
    </w:p>
    <w:p w:rsidR="002D76B0" w:rsidRPr="00C71ECF" w:rsidRDefault="002D76B0" w:rsidP="002D76B0">
      <w:pPr>
        <w:pStyle w:val="a3"/>
        <w:jc w:val="both"/>
        <w:rPr>
          <w:rFonts w:ascii="Times New Roman" w:hAnsi="Times New Roman" w:cs="Times New Roman"/>
          <w:sz w:val="24"/>
          <w:szCs w:val="24"/>
        </w:rPr>
      </w:pPr>
      <w:r w:rsidRPr="004734A4">
        <w:rPr>
          <w:rFonts w:ascii="Times New Roman" w:hAnsi="Times New Roman" w:cs="Times New Roman"/>
          <w:sz w:val="24"/>
          <w:szCs w:val="24"/>
          <w:u w:val="single"/>
        </w:rPr>
        <w:t>Цель аттестации</w:t>
      </w:r>
      <w:r w:rsidRPr="00C71ECF">
        <w:rPr>
          <w:rFonts w:ascii="Times New Roman" w:hAnsi="Times New Roman" w:cs="Times New Roman"/>
          <w:sz w:val="24"/>
          <w:szCs w:val="24"/>
        </w:rPr>
        <w:t>: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w:t>
      </w:r>
    </w:p>
    <w:p w:rsidR="002D76B0" w:rsidRDefault="002D76B0" w:rsidP="002D76B0">
      <w:pPr>
        <w:pStyle w:val="a3"/>
        <w:jc w:val="both"/>
        <w:rPr>
          <w:rFonts w:ascii="Times New Roman" w:hAnsi="Times New Roman" w:cs="Times New Roman"/>
          <w:sz w:val="24"/>
          <w:szCs w:val="24"/>
        </w:rPr>
      </w:pPr>
      <w:r w:rsidRPr="00C71ECF">
        <w:rPr>
          <w:rFonts w:ascii="Times New Roman" w:hAnsi="Times New Roman" w:cs="Times New Roman"/>
          <w:sz w:val="24"/>
          <w:szCs w:val="24"/>
        </w:rPr>
        <w:t>Все процедуры мониторинга проводятся в соответствии с Уставом МБОУ «</w:t>
      </w:r>
      <w:proofErr w:type="spellStart"/>
      <w:r w:rsidRPr="00C71ECF">
        <w:rPr>
          <w:rFonts w:ascii="Times New Roman" w:hAnsi="Times New Roman" w:cs="Times New Roman"/>
          <w:sz w:val="24"/>
          <w:szCs w:val="24"/>
        </w:rPr>
        <w:t>Баскаковская</w:t>
      </w:r>
      <w:proofErr w:type="spellEnd"/>
      <w:r w:rsidRPr="00C71ECF">
        <w:rPr>
          <w:rFonts w:ascii="Times New Roman" w:hAnsi="Times New Roman" w:cs="Times New Roman"/>
          <w:sz w:val="24"/>
          <w:szCs w:val="24"/>
        </w:rPr>
        <w:t xml:space="preserve"> средняя школа»</w:t>
      </w:r>
      <w:r w:rsidR="00064765">
        <w:rPr>
          <w:rFonts w:ascii="Times New Roman" w:hAnsi="Times New Roman" w:cs="Times New Roman"/>
          <w:sz w:val="24"/>
          <w:szCs w:val="24"/>
        </w:rPr>
        <w:t xml:space="preserve">. </w:t>
      </w:r>
    </w:p>
    <w:p w:rsidR="00064765" w:rsidRPr="00064765" w:rsidRDefault="00064765" w:rsidP="002D76B0">
      <w:pPr>
        <w:pStyle w:val="a3"/>
        <w:jc w:val="both"/>
        <w:rPr>
          <w:rFonts w:ascii="Times New Roman" w:hAnsi="Times New Roman" w:cs="Times New Roman"/>
          <w:sz w:val="24"/>
          <w:szCs w:val="24"/>
          <w:u w:val="single"/>
        </w:rPr>
      </w:pPr>
      <w:r w:rsidRPr="00064765">
        <w:rPr>
          <w:rFonts w:ascii="Times New Roman" w:hAnsi="Times New Roman" w:cs="Times New Roman"/>
          <w:sz w:val="24"/>
          <w:szCs w:val="24"/>
          <w:u w:val="single"/>
        </w:rPr>
        <w:t>Формы аттестации:</w:t>
      </w:r>
    </w:p>
    <w:p w:rsidR="002D76B0" w:rsidRPr="00C71ECF" w:rsidRDefault="002D76B0" w:rsidP="002D76B0">
      <w:pPr>
        <w:pStyle w:val="a3"/>
        <w:numPr>
          <w:ilvl w:val="0"/>
          <w:numId w:val="41"/>
        </w:numPr>
        <w:jc w:val="both"/>
        <w:rPr>
          <w:rFonts w:ascii="Times New Roman" w:hAnsi="Times New Roman" w:cs="Times New Roman"/>
          <w:sz w:val="24"/>
          <w:szCs w:val="24"/>
        </w:rPr>
      </w:pPr>
      <w:r w:rsidRPr="00C71ECF">
        <w:rPr>
          <w:rFonts w:ascii="Times New Roman" w:hAnsi="Times New Roman" w:cs="Times New Roman"/>
          <w:sz w:val="24"/>
          <w:szCs w:val="24"/>
        </w:rPr>
        <w:t xml:space="preserve">входная диагностика: собеседование </w:t>
      </w:r>
      <w:r>
        <w:rPr>
          <w:rFonts w:ascii="Times New Roman" w:hAnsi="Times New Roman" w:cs="Times New Roman"/>
          <w:sz w:val="24"/>
          <w:szCs w:val="24"/>
        </w:rPr>
        <w:t>(сентябрь);</w:t>
      </w:r>
    </w:p>
    <w:p w:rsidR="002D76B0" w:rsidRPr="00C71ECF" w:rsidRDefault="002D76B0" w:rsidP="002D76B0">
      <w:pPr>
        <w:pStyle w:val="a3"/>
        <w:numPr>
          <w:ilvl w:val="0"/>
          <w:numId w:val="41"/>
        </w:numPr>
        <w:jc w:val="both"/>
        <w:rPr>
          <w:rFonts w:ascii="Times New Roman" w:hAnsi="Times New Roman" w:cs="Times New Roman"/>
          <w:sz w:val="24"/>
          <w:szCs w:val="24"/>
        </w:rPr>
      </w:pPr>
      <w:r w:rsidRPr="00C71ECF">
        <w:rPr>
          <w:rFonts w:ascii="Times New Roman" w:hAnsi="Times New Roman" w:cs="Times New Roman"/>
          <w:sz w:val="24"/>
          <w:szCs w:val="24"/>
        </w:rPr>
        <w:t xml:space="preserve">промежуточная аттестация: </w:t>
      </w:r>
      <w:r w:rsidR="00691624">
        <w:rPr>
          <w:rFonts w:ascii="Times New Roman" w:hAnsi="Times New Roman" w:cs="Times New Roman"/>
          <w:sz w:val="24"/>
          <w:szCs w:val="24"/>
        </w:rPr>
        <w:t>зашита проекта</w:t>
      </w:r>
      <w:r>
        <w:rPr>
          <w:rFonts w:ascii="Times New Roman" w:hAnsi="Times New Roman" w:cs="Times New Roman"/>
          <w:sz w:val="24"/>
          <w:szCs w:val="24"/>
        </w:rPr>
        <w:t>,</w:t>
      </w:r>
      <w:r w:rsidRPr="004734A4">
        <w:rPr>
          <w:rFonts w:ascii="Times New Roman" w:hAnsi="Times New Roman" w:cs="Times New Roman"/>
          <w:sz w:val="24"/>
          <w:szCs w:val="24"/>
        </w:rPr>
        <w:t xml:space="preserve"> </w:t>
      </w:r>
      <w:r w:rsidRPr="00C71ECF">
        <w:rPr>
          <w:rFonts w:ascii="Times New Roman" w:hAnsi="Times New Roman" w:cs="Times New Roman"/>
          <w:sz w:val="24"/>
          <w:szCs w:val="24"/>
        </w:rPr>
        <w:t xml:space="preserve">форма оценки степени и уровня освоения детьми дополнительной общеобразовательной </w:t>
      </w:r>
      <w:r>
        <w:rPr>
          <w:rFonts w:ascii="Times New Roman" w:hAnsi="Times New Roman" w:cs="Times New Roman"/>
          <w:sz w:val="24"/>
          <w:szCs w:val="24"/>
        </w:rPr>
        <w:t>программы данного года обучения (апрель-май);</w:t>
      </w:r>
    </w:p>
    <w:p w:rsidR="002D76B0" w:rsidRPr="00C71ECF" w:rsidRDefault="002D76B0" w:rsidP="002D76B0">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и</w:t>
      </w:r>
      <w:r w:rsidRPr="00C71ECF">
        <w:rPr>
          <w:rFonts w:ascii="Times New Roman" w:hAnsi="Times New Roman" w:cs="Times New Roman"/>
          <w:sz w:val="24"/>
          <w:szCs w:val="24"/>
        </w:rPr>
        <w:t>тоговая аттестация: тестирование</w:t>
      </w:r>
      <w:r>
        <w:rPr>
          <w:rFonts w:ascii="Times New Roman" w:hAnsi="Times New Roman" w:cs="Times New Roman"/>
          <w:sz w:val="24"/>
          <w:szCs w:val="24"/>
        </w:rPr>
        <w:t>,</w:t>
      </w:r>
      <w:r w:rsidRPr="004734A4">
        <w:rPr>
          <w:rFonts w:ascii="Times New Roman" w:hAnsi="Times New Roman" w:cs="Times New Roman"/>
          <w:sz w:val="24"/>
          <w:szCs w:val="24"/>
        </w:rPr>
        <w:t xml:space="preserve"> </w:t>
      </w:r>
      <w:r w:rsidRPr="00C71ECF">
        <w:rPr>
          <w:rFonts w:ascii="Times New Roman" w:hAnsi="Times New Roman" w:cs="Times New Roman"/>
          <w:sz w:val="24"/>
          <w:szCs w:val="24"/>
        </w:rPr>
        <w:t>форма оценки степени и уровня освоения детьми дополнительной общеобразовательной программы. Критериями оценки результативности обучения являются уровень теоретической и практической подготовки учащихся</w:t>
      </w:r>
      <w:r>
        <w:rPr>
          <w:rFonts w:ascii="Times New Roman" w:hAnsi="Times New Roman" w:cs="Times New Roman"/>
          <w:sz w:val="24"/>
          <w:szCs w:val="24"/>
        </w:rPr>
        <w:t xml:space="preserve"> (май);</w:t>
      </w:r>
    </w:p>
    <w:p w:rsidR="002D76B0" w:rsidRPr="00C71ECF" w:rsidRDefault="002D76B0" w:rsidP="002D76B0">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т</w:t>
      </w:r>
      <w:r w:rsidRPr="00C71ECF">
        <w:rPr>
          <w:rFonts w:ascii="Times New Roman" w:hAnsi="Times New Roman" w:cs="Times New Roman"/>
          <w:sz w:val="24"/>
          <w:szCs w:val="24"/>
        </w:rPr>
        <w:t xml:space="preserve">екущий мониторинг: социометрия, наблюдение. </w:t>
      </w:r>
    </w:p>
    <w:p w:rsidR="002D76B0" w:rsidRPr="00C71ECF" w:rsidRDefault="002D76B0" w:rsidP="002D76B0">
      <w:pPr>
        <w:pStyle w:val="a3"/>
        <w:numPr>
          <w:ilvl w:val="0"/>
          <w:numId w:val="41"/>
        </w:numPr>
        <w:jc w:val="both"/>
        <w:rPr>
          <w:rFonts w:ascii="Times New Roman" w:hAnsi="Times New Roman" w:cs="Times New Roman"/>
          <w:sz w:val="24"/>
          <w:szCs w:val="24"/>
        </w:rPr>
      </w:pPr>
      <w:r>
        <w:rPr>
          <w:rFonts w:ascii="Times New Roman" w:hAnsi="Times New Roman" w:cs="Times New Roman"/>
          <w:sz w:val="24"/>
          <w:szCs w:val="24"/>
        </w:rPr>
        <w:t>д</w:t>
      </w:r>
      <w:r w:rsidRPr="00C71ECF">
        <w:rPr>
          <w:rFonts w:ascii="Times New Roman" w:hAnsi="Times New Roman" w:cs="Times New Roman"/>
          <w:sz w:val="24"/>
          <w:szCs w:val="24"/>
        </w:rPr>
        <w:t xml:space="preserve">ополнительный критерий оценивания уровня усвоения образовательной программы – </w:t>
      </w:r>
      <w:r w:rsidR="00691624">
        <w:rPr>
          <w:rFonts w:ascii="Times New Roman" w:hAnsi="Times New Roman" w:cs="Times New Roman"/>
          <w:sz w:val="24"/>
          <w:szCs w:val="24"/>
        </w:rPr>
        <w:t>организация КТД</w:t>
      </w:r>
      <w:r w:rsidRPr="00C71ECF">
        <w:rPr>
          <w:rFonts w:ascii="Times New Roman" w:hAnsi="Times New Roman" w:cs="Times New Roman"/>
          <w:sz w:val="24"/>
          <w:szCs w:val="24"/>
        </w:rPr>
        <w:t>.</w:t>
      </w:r>
    </w:p>
    <w:p w:rsidR="00691624" w:rsidRDefault="002D76B0" w:rsidP="00691624">
      <w:pPr>
        <w:pStyle w:val="a3"/>
        <w:jc w:val="both"/>
        <w:rPr>
          <w:rFonts w:ascii="Times New Roman" w:hAnsi="Times New Roman" w:cs="Times New Roman"/>
          <w:sz w:val="24"/>
          <w:szCs w:val="24"/>
        </w:rPr>
      </w:pPr>
      <w:r w:rsidRPr="00C71ECF">
        <w:rPr>
          <w:rFonts w:ascii="Times New Roman" w:hAnsi="Times New Roman" w:cs="Times New Roman"/>
          <w:sz w:val="24"/>
          <w:szCs w:val="24"/>
        </w:rPr>
        <w:t>Для изучения индивидуальных особенностей детей, мотивации, личностных качеств, применяются опросы, беседы, включ</w:t>
      </w:r>
      <w:r w:rsidR="00AA68DD">
        <w:rPr>
          <w:rFonts w:ascii="Times New Roman" w:hAnsi="Times New Roman" w:cs="Times New Roman"/>
          <w:sz w:val="24"/>
          <w:szCs w:val="24"/>
        </w:rPr>
        <w:t>енное педагогическое наблюдение,</w:t>
      </w:r>
      <w:r w:rsidRPr="00C71ECF">
        <w:rPr>
          <w:rFonts w:ascii="Times New Roman" w:hAnsi="Times New Roman" w:cs="Times New Roman"/>
          <w:sz w:val="24"/>
          <w:szCs w:val="24"/>
        </w:rPr>
        <w:t xml:space="preserve"> тесты. Формируется база данных об особенностях учащихся для отслеживания динамики развития</w:t>
      </w:r>
      <w:r>
        <w:rPr>
          <w:rFonts w:ascii="Times New Roman" w:hAnsi="Times New Roman" w:cs="Times New Roman"/>
          <w:sz w:val="24"/>
          <w:szCs w:val="24"/>
        </w:rPr>
        <w:t xml:space="preserve"> личности ребенка, откуда педагог</w:t>
      </w:r>
      <w:r w:rsidRPr="00C71ECF">
        <w:rPr>
          <w:rFonts w:ascii="Times New Roman" w:hAnsi="Times New Roman" w:cs="Times New Roman"/>
          <w:sz w:val="24"/>
          <w:szCs w:val="24"/>
        </w:rPr>
        <w:t xml:space="preserve"> получает информацию об особенностях каждого учащегося. </w:t>
      </w:r>
    </w:p>
    <w:p w:rsidR="00691624" w:rsidRDefault="00691624" w:rsidP="00691624">
      <w:pPr>
        <w:pStyle w:val="a3"/>
        <w:jc w:val="both"/>
        <w:rPr>
          <w:rFonts w:ascii="Times New Roman" w:hAnsi="Times New Roman" w:cs="Times New Roman"/>
          <w:sz w:val="24"/>
          <w:szCs w:val="24"/>
        </w:rPr>
      </w:pPr>
    </w:p>
    <w:p w:rsidR="00691624" w:rsidRPr="00691624" w:rsidRDefault="00691624" w:rsidP="00691624">
      <w:pPr>
        <w:pStyle w:val="a3"/>
        <w:jc w:val="both"/>
        <w:rPr>
          <w:rFonts w:ascii="Times New Roman" w:hAnsi="Times New Roman" w:cs="Times New Roman"/>
          <w:sz w:val="24"/>
          <w:szCs w:val="24"/>
          <w:u w:val="single"/>
        </w:rPr>
      </w:pPr>
      <w:r w:rsidRPr="00691624">
        <w:rPr>
          <w:rFonts w:ascii="Times New Roman" w:hAnsi="Times New Roman" w:cs="Times New Roman"/>
          <w:sz w:val="24"/>
          <w:szCs w:val="24"/>
          <w:u w:val="single"/>
        </w:rPr>
        <w:t>Оценочные материалы</w:t>
      </w:r>
    </w:p>
    <w:p w:rsidR="002D76B0" w:rsidRPr="00C71ECF" w:rsidRDefault="002D76B0" w:rsidP="002D76B0">
      <w:pPr>
        <w:pStyle w:val="a3"/>
        <w:ind w:firstLine="708"/>
        <w:jc w:val="both"/>
        <w:rPr>
          <w:rFonts w:ascii="Times New Roman" w:hAnsi="Times New Roman" w:cs="Times New Roman"/>
          <w:sz w:val="24"/>
          <w:szCs w:val="24"/>
        </w:rPr>
      </w:pPr>
      <w:r w:rsidRPr="00C71ECF">
        <w:rPr>
          <w:rFonts w:ascii="Times New Roman" w:hAnsi="Times New Roman" w:cs="Times New Roman"/>
          <w:sz w:val="24"/>
          <w:szCs w:val="24"/>
        </w:rPr>
        <w:t xml:space="preserve">Диагностические исследования проводятся  с  использованием </w:t>
      </w:r>
      <w:r w:rsidR="004439FB">
        <w:rPr>
          <w:rFonts w:ascii="Times New Roman" w:hAnsi="Times New Roman" w:cs="Times New Roman"/>
          <w:sz w:val="24"/>
          <w:szCs w:val="24"/>
        </w:rPr>
        <w:t>следующего диагностического инструментария</w:t>
      </w:r>
      <w:r w:rsidRPr="00C71ECF">
        <w:rPr>
          <w:rFonts w:ascii="Times New Roman" w:hAnsi="Times New Roman" w:cs="Times New Roman"/>
          <w:sz w:val="24"/>
          <w:szCs w:val="24"/>
        </w:rPr>
        <w:t>:  </w:t>
      </w:r>
    </w:p>
    <w:p w:rsidR="002D76B0" w:rsidRPr="004734A4" w:rsidRDefault="002D76B0" w:rsidP="002D76B0">
      <w:pPr>
        <w:pStyle w:val="a3"/>
        <w:numPr>
          <w:ilvl w:val="0"/>
          <w:numId w:val="42"/>
        </w:numPr>
        <w:jc w:val="both"/>
        <w:rPr>
          <w:rFonts w:ascii="Times New Roman" w:hAnsi="Times New Roman" w:cs="Times New Roman"/>
          <w:sz w:val="24"/>
          <w:szCs w:val="24"/>
        </w:rPr>
      </w:pPr>
      <w:r w:rsidRPr="004734A4">
        <w:rPr>
          <w:rFonts w:ascii="Times New Roman" w:hAnsi="Times New Roman" w:cs="Times New Roman"/>
          <w:sz w:val="24"/>
          <w:szCs w:val="24"/>
        </w:rPr>
        <w:t xml:space="preserve">Методика </w:t>
      </w:r>
      <w:proofErr w:type="spellStart"/>
      <w:r w:rsidRPr="004734A4">
        <w:rPr>
          <w:rFonts w:ascii="Times New Roman" w:hAnsi="Times New Roman" w:cs="Times New Roman"/>
          <w:sz w:val="24"/>
          <w:szCs w:val="24"/>
        </w:rPr>
        <w:t>В.П.Степанова</w:t>
      </w:r>
      <w:proofErr w:type="spellEnd"/>
      <w:r w:rsidRPr="004734A4">
        <w:rPr>
          <w:rFonts w:ascii="Times New Roman" w:hAnsi="Times New Roman" w:cs="Times New Roman"/>
          <w:sz w:val="24"/>
          <w:szCs w:val="24"/>
        </w:rPr>
        <w:t xml:space="preserve"> «Уровень личностных результатов обучающихся»;  </w:t>
      </w:r>
    </w:p>
    <w:p w:rsidR="002D76B0" w:rsidRDefault="002D76B0" w:rsidP="002D76B0">
      <w:pPr>
        <w:pStyle w:val="a3"/>
        <w:numPr>
          <w:ilvl w:val="0"/>
          <w:numId w:val="42"/>
        </w:numPr>
        <w:jc w:val="both"/>
        <w:rPr>
          <w:rFonts w:ascii="Times New Roman" w:hAnsi="Times New Roman" w:cs="Times New Roman"/>
          <w:sz w:val="24"/>
          <w:szCs w:val="24"/>
        </w:rPr>
      </w:pPr>
      <w:r w:rsidRPr="004734A4">
        <w:rPr>
          <w:rFonts w:ascii="Times New Roman" w:hAnsi="Times New Roman" w:cs="Times New Roman"/>
          <w:sz w:val="24"/>
          <w:szCs w:val="24"/>
        </w:rPr>
        <w:t>Анкета «Удовлетворенность воспитанников деятельностью (по А.А. Андрееву)»;  </w:t>
      </w:r>
    </w:p>
    <w:p w:rsidR="002D76B0" w:rsidRPr="004734A4" w:rsidRDefault="002D76B0" w:rsidP="002D76B0">
      <w:pPr>
        <w:pStyle w:val="a3"/>
        <w:numPr>
          <w:ilvl w:val="0"/>
          <w:numId w:val="42"/>
        </w:numPr>
        <w:jc w:val="both"/>
        <w:rPr>
          <w:rFonts w:ascii="Times New Roman" w:hAnsi="Times New Roman" w:cs="Times New Roman"/>
          <w:sz w:val="24"/>
          <w:szCs w:val="24"/>
        </w:rPr>
      </w:pPr>
      <w:r w:rsidRPr="004734A4">
        <w:rPr>
          <w:rFonts w:ascii="Times New Roman" w:hAnsi="Times New Roman" w:cs="Times New Roman"/>
          <w:sz w:val="24"/>
          <w:szCs w:val="24"/>
        </w:rPr>
        <w:t xml:space="preserve">Карта мониторинга по Л.Н. </w:t>
      </w:r>
      <w:proofErr w:type="spellStart"/>
      <w:r w:rsidRPr="004734A4">
        <w:rPr>
          <w:rFonts w:ascii="Times New Roman" w:hAnsi="Times New Roman" w:cs="Times New Roman"/>
          <w:sz w:val="24"/>
          <w:szCs w:val="24"/>
        </w:rPr>
        <w:t>Буйловой</w:t>
      </w:r>
      <w:proofErr w:type="spellEnd"/>
      <w:r w:rsidRPr="004734A4">
        <w:rPr>
          <w:rFonts w:ascii="Times New Roman" w:hAnsi="Times New Roman" w:cs="Times New Roman"/>
          <w:sz w:val="24"/>
          <w:szCs w:val="24"/>
        </w:rPr>
        <w:t xml:space="preserve"> (предметные и </w:t>
      </w:r>
      <w:proofErr w:type="spellStart"/>
      <w:r w:rsidRPr="004734A4">
        <w:rPr>
          <w:rFonts w:ascii="Times New Roman" w:hAnsi="Times New Roman" w:cs="Times New Roman"/>
          <w:sz w:val="24"/>
          <w:szCs w:val="24"/>
        </w:rPr>
        <w:t>метапредметные</w:t>
      </w:r>
      <w:proofErr w:type="spellEnd"/>
      <w:r w:rsidRPr="004734A4">
        <w:rPr>
          <w:rFonts w:ascii="Times New Roman" w:hAnsi="Times New Roman" w:cs="Times New Roman"/>
          <w:sz w:val="24"/>
          <w:szCs w:val="24"/>
        </w:rPr>
        <w:t xml:space="preserve"> результаты </w:t>
      </w:r>
      <w:proofErr w:type="gramStart"/>
      <w:r w:rsidRPr="004734A4">
        <w:rPr>
          <w:rFonts w:ascii="Times New Roman" w:hAnsi="Times New Roman" w:cs="Times New Roman"/>
          <w:sz w:val="24"/>
          <w:szCs w:val="24"/>
        </w:rPr>
        <w:t>обучающихся</w:t>
      </w:r>
      <w:proofErr w:type="gramEnd"/>
      <w:r w:rsidRPr="004734A4">
        <w:rPr>
          <w:rFonts w:ascii="Times New Roman" w:hAnsi="Times New Roman" w:cs="Times New Roman"/>
          <w:sz w:val="24"/>
          <w:szCs w:val="24"/>
        </w:rPr>
        <w:t xml:space="preserve">). </w:t>
      </w:r>
    </w:p>
    <w:p w:rsidR="00064765" w:rsidRDefault="00064765" w:rsidP="0006476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64765" w:rsidRDefault="00064765" w:rsidP="00064765">
      <w:pPr>
        <w:shd w:val="clear" w:color="auto" w:fill="FFFFFF"/>
        <w:spacing w:after="0" w:line="240" w:lineRule="auto"/>
        <w:rPr>
          <w:rFonts w:ascii="Times New Roman" w:eastAsia="Times New Roman" w:hAnsi="Times New Roman" w:cs="Times New Roman"/>
          <w:b/>
          <w:bCs/>
          <w:color w:val="000000"/>
          <w:sz w:val="24"/>
          <w:szCs w:val="24"/>
          <w:lang w:eastAsia="ru-RU"/>
        </w:rPr>
      </w:pPr>
      <w:r w:rsidRPr="00064765">
        <w:rPr>
          <w:rFonts w:ascii="Times New Roman" w:hAnsi="Times New Roman" w:cs="Times New Roman"/>
          <w:b/>
          <w:sz w:val="24"/>
          <w:szCs w:val="24"/>
        </w:rPr>
        <w:t>Методические материалы</w:t>
      </w:r>
    </w:p>
    <w:p w:rsidR="00102779" w:rsidRDefault="00102779" w:rsidP="00102779">
      <w:pPr>
        <w:shd w:val="clear" w:color="auto" w:fill="FFFFFF"/>
        <w:spacing w:after="0" w:line="240" w:lineRule="auto"/>
        <w:jc w:val="both"/>
        <w:rPr>
          <w:rFonts w:ascii="Times New Roman" w:hAnsi="Times New Roman" w:cs="Times New Roman"/>
          <w:sz w:val="24"/>
          <w:szCs w:val="24"/>
        </w:rPr>
      </w:pPr>
      <w:r w:rsidRPr="00102779">
        <w:rPr>
          <w:rFonts w:ascii="Times New Roman" w:hAnsi="Times New Roman" w:cs="Times New Roman"/>
          <w:sz w:val="24"/>
          <w:szCs w:val="24"/>
          <w:u w:val="single"/>
        </w:rPr>
        <w:t>О</w:t>
      </w:r>
      <w:r w:rsidR="00064765" w:rsidRPr="00102779">
        <w:rPr>
          <w:rFonts w:ascii="Times New Roman" w:hAnsi="Times New Roman" w:cs="Times New Roman"/>
          <w:sz w:val="24"/>
          <w:szCs w:val="24"/>
          <w:u w:val="single"/>
        </w:rPr>
        <w:t>собенности организации образовательного процесса</w:t>
      </w:r>
      <w:r w:rsidR="00064765" w:rsidRPr="00102779">
        <w:rPr>
          <w:rFonts w:ascii="Times New Roman" w:hAnsi="Times New Roman" w:cs="Times New Roman"/>
          <w:sz w:val="24"/>
          <w:szCs w:val="24"/>
        </w:rPr>
        <w:t xml:space="preserve"> – </w:t>
      </w:r>
      <w:proofErr w:type="gramStart"/>
      <w:r w:rsidR="00064765" w:rsidRPr="00102779">
        <w:rPr>
          <w:rFonts w:ascii="Times New Roman" w:hAnsi="Times New Roman" w:cs="Times New Roman"/>
          <w:sz w:val="24"/>
          <w:szCs w:val="24"/>
        </w:rPr>
        <w:t>очн</w:t>
      </w:r>
      <w:r>
        <w:rPr>
          <w:rFonts w:ascii="Times New Roman" w:hAnsi="Times New Roman" w:cs="Times New Roman"/>
          <w:sz w:val="24"/>
          <w:szCs w:val="24"/>
        </w:rPr>
        <w:t>ое</w:t>
      </w:r>
      <w:proofErr w:type="gramEnd"/>
      <w:r>
        <w:rPr>
          <w:rFonts w:ascii="Times New Roman" w:hAnsi="Times New Roman" w:cs="Times New Roman"/>
          <w:sz w:val="24"/>
          <w:szCs w:val="24"/>
        </w:rPr>
        <w:t>.</w:t>
      </w:r>
    </w:p>
    <w:p w:rsidR="00102779" w:rsidRDefault="00102779" w:rsidP="00102779">
      <w:pPr>
        <w:shd w:val="clear" w:color="auto" w:fill="FFFFFF"/>
        <w:spacing w:after="0" w:line="240" w:lineRule="auto"/>
        <w:jc w:val="both"/>
        <w:rPr>
          <w:rFonts w:ascii="Times New Roman" w:hAnsi="Times New Roman" w:cs="Times New Roman"/>
          <w:sz w:val="24"/>
          <w:szCs w:val="24"/>
        </w:rPr>
      </w:pPr>
      <w:proofErr w:type="gramStart"/>
      <w:r w:rsidRPr="00102779">
        <w:rPr>
          <w:rFonts w:ascii="Times New Roman" w:hAnsi="Times New Roman" w:cs="Times New Roman"/>
          <w:sz w:val="24"/>
          <w:szCs w:val="24"/>
          <w:u w:val="single"/>
        </w:rPr>
        <w:t>М</w:t>
      </w:r>
      <w:r w:rsidR="00064765" w:rsidRPr="00102779">
        <w:rPr>
          <w:rFonts w:ascii="Times New Roman" w:hAnsi="Times New Roman" w:cs="Times New Roman"/>
          <w:sz w:val="24"/>
          <w:szCs w:val="24"/>
          <w:u w:val="single"/>
        </w:rPr>
        <w:t>етоды обучения</w:t>
      </w:r>
      <w:r>
        <w:rPr>
          <w:rFonts w:ascii="Times New Roman" w:hAnsi="Times New Roman" w:cs="Times New Roman"/>
          <w:sz w:val="24"/>
          <w:szCs w:val="24"/>
        </w:rPr>
        <w:t xml:space="preserve"> - </w:t>
      </w:r>
      <w:r w:rsidR="00064765" w:rsidRPr="00102779">
        <w:rPr>
          <w:rFonts w:ascii="Times New Roman" w:hAnsi="Times New Roman" w:cs="Times New Roman"/>
          <w:sz w:val="24"/>
          <w:szCs w:val="24"/>
        </w:rPr>
        <w:t>словесный, наглядн</w:t>
      </w:r>
      <w:r>
        <w:rPr>
          <w:rFonts w:ascii="Times New Roman" w:hAnsi="Times New Roman" w:cs="Times New Roman"/>
          <w:sz w:val="24"/>
          <w:szCs w:val="24"/>
        </w:rPr>
        <w:t>о-</w:t>
      </w:r>
      <w:r w:rsidR="00064765" w:rsidRPr="00102779">
        <w:rPr>
          <w:rFonts w:ascii="Times New Roman" w:hAnsi="Times New Roman" w:cs="Times New Roman"/>
          <w:sz w:val="24"/>
          <w:szCs w:val="24"/>
        </w:rPr>
        <w:t>практический</w:t>
      </w:r>
      <w:r>
        <w:rPr>
          <w:rFonts w:ascii="Times New Roman" w:hAnsi="Times New Roman" w:cs="Times New Roman"/>
          <w:sz w:val="24"/>
          <w:szCs w:val="24"/>
        </w:rPr>
        <w:t>,</w:t>
      </w:r>
      <w:r w:rsidR="00064765" w:rsidRPr="00102779">
        <w:rPr>
          <w:rFonts w:ascii="Times New Roman" w:hAnsi="Times New Roman" w:cs="Times New Roman"/>
          <w:sz w:val="24"/>
          <w:szCs w:val="24"/>
        </w:rPr>
        <w:t xml:space="preserve"> объяснительно-иллюстративный, </w:t>
      </w:r>
      <w:proofErr w:type="spellStart"/>
      <w:r w:rsidR="00064765" w:rsidRPr="00102779">
        <w:rPr>
          <w:rFonts w:ascii="Times New Roman" w:hAnsi="Times New Roman" w:cs="Times New Roman"/>
          <w:sz w:val="24"/>
          <w:szCs w:val="24"/>
        </w:rPr>
        <w:t>частичнопоисковый</w:t>
      </w:r>
      <w:proofErr w:type="spellEnd"/>
      <w:r w:rsidR="00064765" w:rsidRPr="00102779">
        <w:rPr>
          <w:rFonts w:ascii="Times New Roman" w:hAnsi="Times New Roman" w:cs="Times New Roman"/>
          <w:sz w:val="24"/>
          <w:szCs w:val="24"/>
        </w:rPr>
        <w:t>, исследовательский</w:t>
      </w:r>
      <w:r>
        <w:rPr>
          <w:rFonts w:ascii="Times New Roman" w:hAnsi="Times New Roman" w:cs="Times New Roman"/>
          <w:sz w:val="24"/>
          <w:szCs w:val="24"/>
        </w:rPr>
        <w:t>,</w:t>
      </w:r>
      <w:r w:rsidR="00064765" w:rsidRPr="00102779">
        <w:rPr>
          <w:rFonts w:ascii="Times New Roman" w:hAnsi="Times New Roman" w:cs="Times New Roman"/>
          <w:sz w:val="24"/>
          <w:szCs w:val="24"/>
        </w:rPr>
        <w:t xml:space="preserve"> проблемный</w:t>
      </w:r>
      <w:r>
        <w:rPr>
          <w:rFonts w:ascii="Times New Roman" w:hAnsi="Times New Roman" w:cs="Times New Roman"/>
          <w:sz w:val="24"/>
          <w:szCs w:val="24"/>
        </w:rPr>
        <w:t>,</w:t>
      </w:r>
      <w:r w:rsidR="00064765" w:rsidRPr="00102779">
        <w:rPr>
          <w:rFonts w:ascii="Times New Roman" w:hAnsi="Times New Roman" w:cs="Times New Roman"/>
          <w:sz w:val="24"/>
          <w:szCs w:val="24"/>
        </w:rPr>
        <w:t xml:space="preserve"> игровой, дискуссионный, проектный</w:t>
      </w:r>
      <w:r>
        <w:rPr>
          <w:rFonts w:ascii="Times New Roman" w:hAnsi="Times New Roman" w:cs="Times New Roman"/>
          <w:sz w:val="24"/>
          <w:szCs w:val="24"/>
        </w:rPr>
        <w:t>.</w:t>
      </w:r>
      <w:proofErr w:type="gramEnd"/>
    </w:p>
    <w:p w:rsidR="00102779" w:rsidRDefault="00102779" w:rsidP="00102779">
      <w:pPr>
        <w:shd w:val="clear" w:color="auto" w:fill="FFFFFF"/>
        <w:spacing w:after="0" w:line="240" w:lineRule="auto"/>
        <w:jc w:val="both"/>
        <w:rPr>
          <w:rFonts w:ascii="Times New Roman" w:hAnsi="Times New Roman" w:cs="Times New Roman"/>
          <w:sz w:val="24"/>
          <w:szCs w:val="24"/>
        </w:rPr>
      </w:pPr>
      <w:r w:rsidRPr="00102779">
        <w:rPr>
          <w:rFonts w:ascii="Times New Roman" w:hAnsi="Times New Roman" w:cs="Times New Roman"/>
          <w:sz w:val="24"/>
          <w:szCs w:val="24"/>
          <w:u w:val="single"/>
        </w:rPr>
        <w:t xml:space="preserve">Методы </w:t>
      </w:r>
      <w:r w:rsidR="00064765" w:rsidRPr="00102779">
        <w:rPr>
          <w:rFonts w:ascii="Times New Roman" w:hAnsi="Times New Roman" w:cs="Times New Roman"/>
          <w:sz w:val="24"/>
          <w:szCs w:val="24"/>
          <w:u w:val="single"/>
        </w:rPr>
        <w:t>воспитания</w:t>
      </w:r>
      <w:r>
        <w:rPr>
          <w:rFonts w:ascii="Times New Roman" w:hAnsi="Times New Roman" w:cs="Times New Roman"/>
          <w:sz w:val="24"/>
          <w:szCs w:val="24"/>
        </w:rPr>
        <w:t xml:space="preserve"> - </w:t>
      </w:r>
      <w:r w:rsidR="00064765" w:rsidRPr="00102779">
        <w:rPr>
          <w:rFonts w:ascii="Times New Roman" w:hAnsi="Times New Roman" w:cs="Times New Roman"/>
          <w:sz w:val="24"/>
          <w:szCs w:val="24"/>
        </w:rPr>
        <w:t>убеждение, поощрение, упражнение,</w:t>
      </w:r>
      <w:r w:rsidR="00AA68DD">
        <w:rPr>
          <w:rFonts w:ascii="Times New Roman" w:hAnsi="Times New Roman" w:cs="Times New Roman"/>
          <w:sz w:val="24"/>
          <w:szCs w:val="24"/>
        </w:rPr>
        <w:t xml:space="preserve"> стимулирование, мотивация.</w:t>
      </w:r>
    </w:p>
    <w:p w:rsidR="00102779" w:rsidRDefault="00102779" w:rsidP="00102779">
      <w:pPr>
        <w:shd w:val="clear" w:color="auto" w:fill="FFFFFF"/>
        <w:spacing w:after="0" w:line="240" w:lineRule="auto"/>
        <w:jc w:val="both"/>
        <w:rPr>
          <w:rFonts w:ascii="Times New Roman" w:hAnsi="Times New Roman" w:cs="Times New Roman"/>
          <w:sz w:val="24"/>
          <w:szCs w:val="24"/>
        </w:rPr>
      </w:pPr>
      <w:r w:rsidRPr="00102779">
        <w:rPr>
          <w:rFonts w:ascii="Times New Roman" w:hAnsi="Times New Roman" w:cs="Times New Roman"/>
          <w:sz w:val="24"/>
          <w:szCs w:val="24"/>
          <w:u w:val="single"/>
        </w:rPr>
        <w:t>Ф</w:t>
      </w:r>
      <w:r w:rsidR="00064765" w:rsidRPr="00102779">
        <w:rPr>
          <w:rFonts w:ascii="Times New Roman" w:hAnsi="Times New Roman" w:cs="Times New Roman"/>
          <w:sz w:val="24"/>
          <w:szCs w:val="24"/>
          <w:u w:val="single"/>
        </w:rPr>
        <w:t>ормы организации образовательного процесса</w:t>
      </w:r>
      <w:r w:rsidR="00064765" w:rsidRPr="00102779">
        <w:rPr>
          <w:rFonts w:ascii="Times New Roman" w:hAnsi="Times New Roman" w:cs="Times New Roman"/>
          <w:sz w:val="24"/>
          <w:szCs w:val="24"/>
        </w:rPr>
        <w:t xml:space="preserve">: индивидуальная, индивидуально-групповая и групповая; </w:t>
      </w:r>
    </w:p>
    <w:p w:rsidR="00102779" w:rsidRDefault="00102779" w:rsidP="00102779">
      <w:pPr>
        <w:shd w:val="clear" w:color="auto" w:fill="FFFFFF"/>
        <w:spacing w:after="0" w:line="240" w:lineRule="auto"/>
        <w:jc w:val="both"/>
        <w:rPr>
          <w:rFonts w:ascii="Times New Roman" w:hAnsi="Times New Roman" w:cs="Times New Roman"/>
          <w:sz w:val="24"/>
          <w:szCs w:val="24"/>
        </w:rPr>
      </w:pPr>
      <w:r w:rsidRPr="00AA68DD">
        <w:rPr>
          <w:rFonts w:ascii="Times New Roman" w:hAnsi="Times New Roman" w:cs="Times New Roman"/>
          <w:sz w:val="24"/>
          <w:szCs w:val="24"/>
          <w:u w:val="single"/>
        </w:rPr>
        <w:t>К</w:t>
      </w:r>
      <w:r w:rsidR="00064765" w:rsidRPr="00AA68DD">
        <w:rPr>
          <w:rFonts w:ascii="Times New Roman" w:hAnsi="Times New Roman" w:cs="Times New Roman"/>
          <w:sz w:val="24"/>
          <w:szCs w:val="24"/>
          <w:u w:val="single"/>
        </w:rPr>
        <w:t>атегории обучающихся</w:t>
      </w:r>
      <w:r w:rsidR="00064765" w:rsidRPr="00102779">
        <w:rPr>
          <w:rFonts w:ascii="Times New Roman" w:hAnsi="Times New Roman" w:cs="Times New Roman"/>
          <w:sz w:val="24"/>
          <w:szCs w:val="24"/>
        </w:rPr>
        <w:t xml:space="preserve"> </w:t>
      </w:r>
      <w:r w:rsidR="00AA68DD">
        <w:rPr>
          <w:rFonts w:ascii="Times New Roman" w:hAnsi="Times New Roman" w:cs="Times New Roman"/>
          <w:sz w:val="24"/>
          <w:szCs w:val="24"/>
        </w:rPr>
        <w:t>- дети 14-17 лет</w:t>
      </w:r>
      <w:r w:rsidR="00064765" w:rsidRPr="00102779">
        <w:rPr>
          <w:rFonts w:ascii="Times New Roman" w:hAnsi="Times New Roman" w:cs="Times New Roman"/>
          <w:sz w:val="24"/>
          <w:szCs w:val="24"/>
        </w:rPr>
        <w:t xml:space="preserve">; </w:t>
      </w:r>
    </w:p>
    <w:p w:rsidR="00AA68DD" w:rsidRDefault="00102779" w:rsidP="00102779">
      <w:pPr>
        <w:shd w:val="clear" w:color="auto" w:fill="FFFFFF"/>
        <w:spacing w:after="0" w:line="240" w:lineRule="auto"/>
        <w:jc w:val="both"/>
        <w:rPr>
          <w:rFonts w:ascii="Times New Roman" w:hAnsi="Times New Roman" w:cs="Times New Roman"/>
          <w:sz w:val="24"/>
          <w:szCs w:val="24"/>
        </w:rPr>
      </w:pPr>
      <w:r w:rsidRPr="00AA68DD">
        <w:rPr>
          <w:rFonts w:ascii="Times New Roman" w:hAnsi="Times New Roman" w:cs="Times New Roman"/>
          <w:sz w:val="24"/>
          <w:szCs w:val="24"/>
          <w:u w:val="single"/>
        </w:rPr>
        <w:t>Ф</w:t>
      </w:r>
      <w:r w:rsidR="00064765" w:rsidRPr="00AA68DD">
        <w:rPr>
          <w:rFonts w:ascii="Times New Roman" w:hAnsi="Times New Roman" w:cs="Times New Roman"/>
          <w:sz w:val="24"/>
          <w:szCs w:val="24"/>
          <w:u w:val="single"/>
        </w:rPr>
        <w:t>ормы организации учебного занятия</w:t>
      </w:r>
      <w:r w:rsidR="00064765" w:rsidRPr="00102779">
        <w:rPr>
          <w:rFonts w:ascii="Times New Roman" w:hAnsi="Times New Roman" w:cs="Times New Roman"/>
          <w:sz w:val="24"/>
          <w:szCs w:val="24"/>
        </w:rPr>
        <w:t xml:space="preserve"> </w:t>
      </w:r>
    </w:p>
    <w:p w:rsidR="00AA68DD" w:rsidRPr="00D805B8" w:rsidRDefault="00AA68DD" w:rsidP="00AA68DD">
      <w:pPr>
        <w:pStyle w:val="a3"/>
        <w:jc w:val="both"/>
        <w:rPr>
          <w:rFonts w:ascii="Times New Roman" w:hAnsi="Times New Roman" w:cs="Times New Roman"/>
          <w:sz w:val="24"/>
          <w:szCs w:val="24"/>
          <w:lang w:eastAsia="ja-JP"/>
        </w:rPr>
      </w:pPr>
      <w:r w:rsidRPr="00D805B8">
        <w:rPr>
          <w:rFonts w:ascii="Times New Roman" w:hAnsi="Times New Roman" w:cs="Times New Roman"/>
          <w:sz w:val="24"/>
          <w:szCs w:val="24"/>
          <w:lang w:eastAsia="ja-JP"/>
        </w:rPr>
        <w:t xml:space="preserve">1. </w:t>
      </w:r>
      <w:r>
        <w:rPr>
          <w:rFonts w:ascii="Times New Roman" w:hAnsi="Times New Roman" w:cs="Times New Roman"/>
          <w:sz w:val="24"/>
          <w:szCs w:val="24"/>
          <w:lang w:eastAsia="ja-JP"/>
        </w:rPr>
        <w:t>Тренинги</w:t>
      </w:r>
    </w:p>
    <w:p w:rsidR="00AA68DD" w:rsidRPr="00D805B8" w:rsidRDefault="00AA68DD" w:rsidP="00AA68DD">
      <w:pPr>
        <w:pStyle w:val="a3"/>
        <w:jc w:val="both"/>
        <w:rPr>
          <w:rFonts w:ascii="Times New Roman" w:hAnsi="Times New Roman" w:cs="Times New Roman"/>
          <w:sz w:val="24"/>
          <w:szCs w:val="24"/>
          <w:lang w:eastAsia="ja-JP"/>
        </w:rPr>
      </w:pPr>
      <w:r w:rsidRPr="00D805B8">
        <w:rPr>
          <w:rFonts w:ascii="Times New Roman" w:hAnsi="Times New Roman" w:cs="Times New Roman"/>
          <w:sz w:val="24"/>
          <w:szCs w:val="24"/>
          <w:lang w:eastAsia="ja-JP"/>
        </w:rPr>
        <w:t xml:space="preserve">2. </w:t>
      </w:r>
      <w:r>
        <w:rPr>
          <w:rFonts w:ascii="Times New Roman" w:hAnsi="Times New Roman" w:cs="Times New Roman"/>
          <w:sz w:val="24"/>
          <w:szCs w:val="24"/>
          <w:lang w:eastAsia="ja-JP"/>
        </w:rPr>
        <w:t>КТД</w:t>
      </w:r>
      <w:r w:rsidRPr="00F027A3">
        <w:rPr>
          <w:rFonts w:ascii="Times New Roman" w:hAnsi="Times New Roman" w:cs="Times New Roman"/>
          <w:sz w:val="24"/>
          <w:szCs w:val="24"/>
          <w:lang w:eastAsia="ja-JP"/>
        </w:rPr>
        <w:t xml:space="preserve"> </w:t>
      </w:r>
    </w:p>
    <w:p w:rsidR="00AA68DD" w:rsidRPr="00D805B8" w:rsidRDefault="00AA68DD" w:rsidP="00AA68DD">
      <w:pPr>
        <w:pStyle w:val="a3"/>
        <w:jc w:val="both"/>
        <w:rPr>
          <w:rFonts w:ascii="Times New Roman" w:hAnsi="Times New Roman" w:cs="Times New Roman"/>
          <w:sz w:val="24"/>
          <w:szCs w:val="24"/>
          <w:lang w:eastAsia="ja-JP"/>
        </w:rPr>
      </w:pPr>
      <w:r w:rsidRPr="00D805B8">
        <w:rPr>
          <w:rFonts w:ascii="Times New Roman" w:hAnsi="Times New Roman" w:cs="Times New Roman"/>
          <w:sz w:val="24"/>
          <w:szCs w:val="24"/>
          <w:lang w:eastAsia="ja-JP"/>
        </w:rPr>
        <w:t xml:space="preserve">3. </w:t>
      </w:r>
      <w:r>
        <w:rPr>
          <w:rFonts w:ascii="Times New Roman" w:hAnsi="Times New Roman" w:cs="Times New Roman"/>
          <w:sz w:val="24"/>
          <w:szCs w:val="24"/>
          <w:lang w:eastAsia="ja-JP"/>
        </w:rPr>
        <w:t>Проектная деятельность</w:t>
      </w:r>
    </w:p>
    <w:p w:rsidR="00AA68DD" w:rsidRPr="00D805B8" w:rsidRDefault="00AA68DD" w:rsidP="00AA68DD">
      <w:pPr>
        <w:pStyle w:val="a3"/>
        <w:jc w:val="both"/>
        <w:rPr>
          <w:rFonts w:ascii="Times New Roman" w:hAnsi="Times New Roman" w:cs="Times New Roman"/>
          <w:sz w:val="24"/>
          <w:szCs w:val="24"/>
          <w:lang w:eastAsia="ja-JP"/>
        </w:rPr>
      </w:pPr>
      <w:r w:rsidRPr="00D805B8">
        <w:rPr>
          <w:rFonts w:ascii="Times New Roman" w:hAnsi="Times New Roman" w:cs="Times New Roman"/>
          <w:sz w:val="24"/>
          <w:szCs w:val="24"/>
          <w:lang w:eastAsia="ja-JP"/>
        </w:rPr>
        <w:t>4. Конкурс.</w:t>
      </w:r>
    </w:p>
    <w:p w:rsidR="00AA68DD" w:rsidRPr="00D805B8" w:rsidRDefault="00AA68DD" w:rsidP="00AA68DD">
      <w:pPr>
        <w:pStyle w:val="a3"/>
        <w:jc w:val="both"/>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5</w:t>
      </w:r>
      <w:r w:rsidRPr="00D805B8">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Фестиваль</w:t>
      </w:r>
    </w:p>
    <w:p w:rsidR="00AA68DD" w:rsidRPr="00D805B8" w:rsidRDefault="00AA68DD" w:rsidP="00AA68DD">
      <w:pPr>
        <w:pStyle w:val="a3"/>
        <w:jc w:val="both"/>
        <w:rPr>
          <w:rFonts w:ascii="Times New Roman" w:hAnsi="Times New Roman" w:cs="Times New Roman"/>
          <w:sz w:val="24"/>
          <w:szCs w:val="24"/>
          <w:lang w:eastAsia="ja-JP"/>
        </w:rPr>
      </w:pPr>
      <w:r>
        <w:rPr>
          <w:rFonts w:ascii="Times New Roman" w:hAnsi="Times New Roman" w:cs="Times New Roman"/>
          <w:sz w:val="24"/>
          <w:szCs w:val="24"/>
          <w:lang w:eastAsia="ja-JP"/>
        </w:rPr>
        <w:t>6</w:t>
      </w:r>
      <w:r w:rsidRPr="00D805B8">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Дискуссии</w:t>
      </w:r>
    </w:p>
    <w:p w:rsidR="00AA68DD" w:rsidRPr="00D805B8" w:rsidRDefault="00AA68DD" w:rsidP="00AA68DD">
      <w:pPr>
        <w:pStyle w:val="a3"/>
        <w:jc w:val="both"/>
        <w:rPr>
          <w:rFonts w:ascii="Times New Roman" w:hAnsi="Times New Roman" w:cs="Times New Roman"/>
          <w:sz w:val="24"/>
          <w:szCs w:val="24"/>
          <w:lang w:eastAsia="ja-JP"/>
        </w:rPr>
      </w:pPr>
      <w:r w:rsidRPr="00D805B8">
        <w:rPr>
          <w:rFonts w:ascii="Times New Roman" w:hAnsi="Times New Roman" w:cs="Times New Roman"/>
          <w:sz w:val="24"/>
          <w:szCs w:val="24"/>
          <w:lang w:eastAsia="ja-JP"/>
        </w:rPr>
        <w:t>9. Беседа.</w:t>
      </w:r>
    </w:p>
    <w:p w:rsidR="00AA68DD" w:rsidRPr="00D805B8" w:rsidRDefault="00AA68DD" w:rsidP="00AA68DD">
      <w:pPr>
        <w:pStyle w:val="a3"/>
        <w:jc w:val="both"/>
        <w:rPr>
          <w:rFonts w:ascii="Times New Roman" w:hAnsi="Times New Roman" w:cs="Times New Roman"/>
          <w:sz w:val="24"/>
          <w:szCs w:val="24"/>
          <w:lang w:eastAsia="ja-JP"/>
        </w:rPr>
      </w:pPr>
      <w:r w:rsidRPr="00D805B8">
        <w:rPr>
          <w:rFonts w:ascii="Times New Roman" w:hAnsi="Times New Roman" w:cs="Times New Roman"/>
          <w:sz w:val="24"/>
          <w:szCs w:val="24"/>
          <w:lang w:eastAsia="ja-JP"/>
        </w:rPr>
        <w:t xml:space="preserve">10. </w:t>
      </w:r>
      <w:r>
        <w:rPr>
          <w:rFonts w:ascii="Times New Roman" w:hAnsi="Times New Roman" w:cs="Times New Roman"/>
          <w:sz w:val="24"/>
          <w:szCs w:val="24"/>
          <w:lang w:eastAsia="ja-JP"/>
        </w:rPr>
        <w:t>Деловая игра</w:t>
      </w:r>
    </w:p>
    <w:p w:rsidR="00102779" w:rsidRDefault="00064765" w:rsidP="00102779">
      <w:pPr>
        <w:shd w:val="clear" w:color="auto" w:fill="FFFFFF"/>
        <w:spacing w:after="0" w:line="240" w:lineRule="auto"/>
        <w:jc w:val="both"/>
        <w:rPr>
          <w:rFonts w:ascii="Times New Roman" w:hAnsi="Times New Roman" w:cs="Times New Roman"/>
          <w:sz w:val="24"/>
          <w:szCs w:val="24"/>
        </w:rPr>
      </w:pPr>
      <w:r w:rsidRPr="00102779">
        <w:rPr>
          <w:rFonts w:ascii="Times New Roman" w:hAnsi="Times New Roman" w:cs="Times New Roman"/>
          <w:sz w:val="24"/>
          <w:szCs w:val="24"/>
        </w:rPr>
        <w:t xml:space="preserve"> </w:t>
      </w:r>
    </w:p>
    <w:p w:rsidR="00AA68DD" w:rsidRDefault="00102779" w:rsidP="00102779">
      <w:pPr>
        <w:shd w:val="clear" w:color="auto" w:fill="FFFFFF"/>
        <w:spacing w:after="0" w:line="240" w:lineRule="auto"/>
        <w:jc w:val="both"/>
        <w:rPr>
          <w:rFonts w:ascii="Times New Roman" w:hAnsi="Times New Roman" w:cs="Times New Roman"/>
          <w:sz w:val="24"/>
          <w:szCs w:val="24"/>
        </w:rPr>
      </w:pPr>
      <w:r w:rsidRPr="00AA68DD">
        <w:rPr>
          <w:rFonts w:ascii="Times New Roman" w:hAnsi="Times New Roman" w:cs="Times New Roman"/>
          <w:sz w:val="24"/>
          <w:szCs w:val="24"/>
          <w:u w:val="single"/>
        </w:rPr>
        <w:t>П</w:t>
      </w:r>
      <w:r w:rsidR="00064765" w:rsidRPr="00AA68DD">
        <w:rPr>
          <w:rFonts w:ascii="Times New Roman" w:hAnsi="Times New Roman" w:cs="Times New Roman"/>
          <w:sz w:val="24"/>
          <w:szCs w:val="24"/>
          <w:u w:val="single"/>
        </w:rPr>
        <w:t>едагогические технологии</w:t>
      </w:r>
      <w:r w:rsidR="00064765" w:rsidRPr="00102779">
        <w:rPr>
          <w:rFonts w:ascii="Times New Roman" w:hAnsi="Times New Roman" w:cs="Times New Roman"/>
          <w:sz w:val="24"/>
          <w:szCs w:val="24"/>
        </w:rPr>
        <w:t xml:space="preserve"> - технология группового обучения, технология коллективного </w:t>
      </w:r>
      <w:proofErr w:type="spellStart"/>
      <w:r w:rsidR="00064765" w:rsidRPr="00102779">
        <w:rPr>
          <w:rFonts w:ascii="Times New Roman" w:hAnsi="Times New Roman" w:cs="Times New Roman"/>
          <w:sz w:val="24"/>
          <w:szCs w:val="24"/>
        </w:rPr>
        <w:t>взаимообучения</w:t>
      </w:r>
      <w:proofErr w:type="spellEnd"/>
      <w:r w:rsidR="00064765" w:rsidRPr="00102779">
        <w:rPr>
          <w:rFonts w:ascii="Times New Roman" w:hAnsi="Times New Roman" w:cs="Times New Roman"/>
          <w:sz w:val="24"/>
          <w:szCs w:val="24"/>
        </w:rPr>
        <w:t xml:space="preserve">, технология дифференцированного обучения, технология </w:t>
      </w:r>
      <w:proofErr w:type="spellStart"/>
      <w:r w:rsidR="00064765" w:rsidRPr="00102779">
        <w:rPr>
          <w:rFonts w:ascii="Times New Roman" w:hAnsi="Times New Roman" w:cs="Times New Roman"/>
          <w:sz w:val="24"/>
          <w:szCs w:val="24"/>
        </w:rPr>
        <w:t>разноуровневого</w:t>
      </w:r>
      <w:proofErr w:type="spellEnd"/>
      <w:r w:rsidR="00064765" w:rsidRPr="00102779">
        <w:rPr>
          <w:rFonts w:ascii="Times New Roman" w:hAnsi="Times New Roman" w:cs="Times New Roman"/>
          <w:sz w:val="24"/>
          <w:szCs w:val="24"/>
        </w:rPr>
        <w:t xml:space="preserve">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портфолио, </w:t>
      </w:r>
      <w:proofErr w:type="spellStart"/>
      <w:r w:rsidR="00064765" w:rsidRPr="00102779">
        <w:rPr>
          <w:rFonts w:ascii="Times New Roman" w:hAnsi="Times New Roman" w:cs="Times New Roman"/>
          <w:sz w:val="24"/>
          <w:szCs w:val="24"/>
        </w:rPr>
        <w:t>здоровьесберегающая</w:t>
      </w:r>
      <w:proofErr w:type="spellEnd"/>
      <w:r w:rsidR="00064765" w:rsidRPr="00102779">
        <w:rPr>
          <w:rFonts w:ascii="Times New Roman" w:hAnsi="Times New Roman" w:cs="Times New Roman"/>
          <w:sz w:val="24"/>
          <w:szCs w:val="24"/>
        </w:rPr>
        <w:t xml:space="preserve"> технология, </w:t>
      </w:r>
      <w:proofErr w:type="gramStart"/>
      <w:r w:rsidR="00064765" w:rsidRPr="00102779">
        <w:rPr>
          <w:rFonts w:ascii="Times New Roman" w:hAnsi="Times New Roman" w:cs="Times New Roman"/>
          <w:sz w:val="24"/>
          <w:szCs w:val="24"/>
        </w:rPr>
        <w:t>технология-дебаты</w:t>
      </w:r>
      <w:proofErr w:type="gramEnd"/>
      <w:r w:rsidR="004C7C3B">
        <w:rPr>
          <w:rFonts w:ascii="Times New Roman" w:hAnsi="Times New Roman" w:cs="Times New Roman"/>
          <w:sz w:val="24"/>
          <w:szCs w:val="24"/>
        </w:rPr>
        <w:t>.</w:t>
      </w:r>
    </w:p>
    <w:p w:rsidR="00064765" w:rsidRDefault="00064765" w:rsidP="004A066D">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064765" w:rsidRDefault="00064765" w:rsidP="004A066D">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4A066D" w:rsidRPr="004A066D" w:rsidRDefault="004A066D" w:rsidP="004A066D">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b/>
          <w:bCs/>
          <w:color w:val="000000"/>
          <w:sz w:val="24"/>
          <w:szCs w:val="24"/>
          <w:lang w:eastAsia="ru-RU"/>
        </w:rPr>
        <w:t>Список литературы:</w:t>
      </w:r>
    </w:p>
    <w:p w:rsidR="004A066D" w:rsidRPr="004A066D" w:rsidRDefault="004A066D" w:rsidP="004A06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b/>
          <w:bCs/>
          <w:i/>
          <w:iCs/>
          <w:color w:val="000000"/>
          <w:sz w:val="24"/>
          <w:szCs w:val="24"/>
          <w:lang w:eastAsia="ru-RU"/>
        </w:rPr>
        <w:t>для педагога:</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 xml:space="preserve">Андерсон </w:t>
      </w:r>
      <w:proofErr w:type="spellStart"/>
      <w:r w:rsidRPr="004A066D">
        <w:rPr>
          <w:rFonts w:ascii="Times New Roman" w:eastAsia="Times New Roman" w:hAnsi="Times New Roman" w:cs="Times New Roman"/>
          <w:color w:val="000000"/>
          <w:sz w:val="24"/>
          <w:szCs w:val="24"/>
          <w:lang w:eastAsia="ru-RU"/>
        </w:rPr>
        <w:t>Джилл</w:t>
      </w:r>
      <w:proofErr w:type="spellEnd"/>
      <w:r w:rsidRPr="004A066D">
        <w:rPr>
          <w:rFonts w:ascii="Times New Roman" w:eastAsia="Times New Roman" w:hAnsi="Times New Roman" w:cs="Times New Roman"/>
          <w:color w:val="000000"/>
          <w:sz w:val="24"/>
          <w:szCs w:val="24"/>
          <w:lang w:eastAsia="ru-RU"/>
        </w:rPr>
        <w:t xml:space="preserve">. Думай. Пытайся. Развивайся. Общая редакция и перевод А.Л. </w:t>
      </w:r>
      <w:proofErr w:type="spellStart"/>
      <w:r w:rsidRPr="004A066D">
        <w:rPr>
          <w:rFonts w:ascii="Times New Roman" w:eastAsia="Times New Roman" w:hAnsi="Times New Roman" w:cs="Times New Roman"/>
          <w:color w:val="000000"/>
          <w:sz w:val="24"/>
          <w:szCs w:val="24"/>
          <w:lang w:eastAsia="ru-RU"/>
        </w:rPr>
        <w:t>Шлионский</w:t>
      </w:r>
      <w:proofErr w:type="spellEnd"/>
      <w:r w:rsidRPr="004A066D">
        <w:rPr>
          <w:rFonts w:ascii="Times New Roman" w:eastAsia="Times New Roman" w:hAnsi="Times New Roman" w:cs="Times New Roman"/>
          <w:color w:val="000000"/>
          <w:sz w:val="24"/>
          <w:szCs w:val="24"/>
          <w:lang w:eastAsia="ru-RU"/>
        </w:rPr>
        <w:t>. С-Петербург. «Азбука»,1996</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Горохова Е.В. хочу быть лидером. Серия «Детское движение и ученическое самоуправление», Н. Новгород, 2000 г.</w:t>
      </w:r>
    </w:p>
    <w:p w:rsidR="004A066D" w:rsidRPr="004A066D" w:rsidRDefault="004A066D" w:rsidP="004A066D">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Джини Г. Скотт. Способы разрешения конфликтов.– Киев, 1991.</w:t>
      </w:r>
    </w:p>
    <w:p w:rsidR="004A066D" w:rsidRPr="004A066D" w:rsidRDefault="004A066D" w:rsidP="004A066D">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Долил Митчелл. Страус Давид. Как работать вместе.– АЮЛ, 1994.</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Дополнительное образование, № 4, 2006 г.</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Закон РФ "О поддержке детских и молодежных общественных объединений"</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Золотарева А.В. Дополнительное образование детей. Теория и методика социально-педагогической деятельности, Ярославль, «Академия развития», 2004 г.</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Лазарева А.Г. Сборник авторских программ дополнительного образования детей.  Москва. «Народное образование», 2002 г.</w:t>
      </w:r>
    </w:p>
    <w:p w:rsidR="004A066D" w:rsidRPr="004A066D" w:rsidRDefault="004A066D" w:rsidP="004A066D">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A066D">
        <w:rPr>
          <w:rFonts w:ascii="Times New Roman" w:eastAsia="Times New Roman" w:hAnsi="Times New Roman" w:cs="Times New Roman"/>
          <w:color w:val="000000"/>
          <w:sz w:val="24"/>
          <w:szCs w:val="24"/>
          <w:lang w:eastAsia="ru-RU"/>
        </w:rPr>
        <w:t>Леванова</w:t>
      </w:r>
      <w:proofErr w:type="spellEnd"/>
      <w:r w:rsidRPr="004A066D">
        <w:rPr>
          <w:rFonts w:ascii="Times New Roman" w:eastAsia="Times New Roman" w:hAnsi="Times New Roman" w:cs="Times New Roman"/>
          <w:color w:val="000000"/>
          <w:sz w:val="24"/>
          <w:szCs w:val="24"/>
          <w:lang w:eastAsia="ru-RU"/>
        </w:rPr>
        <w:t xml:space="preserve"> Е. Готовясь работать с подростками.– М., 1993 г.</w:t>
      </w:r>
    </w:p>
    <w:p w:rsidR="004A066D" w:rsidRPr="004A066D" w:rsidRDefault="004A066D" w:rsidP="004A066D">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A066D">
        <w:rPr>
          <w:rFonts w:ascii="Times New Roman" w:eastAsia="Times New Roman" w:hAnsi="Times New Roman" w:cs="Times New Roman"/>
          <w:color w:val="000000"/>
          <w:sz w:val="24"/>
          <w:szCs w:val="24"/>
          <w:lang w:eastAsia="ru-RU"/>
        </w:rPr>
        <w:t>Лутошкин</w:t>
      </w:r>
      <w:proofErr w:type="spellEnd"/>
      <w:r w:rsidRPr="004A066D">
        <w:rPr>
          <w:rFonts w:ascii="Times New Roman" w:eastAsia="Times New Roman" w:hAnsi="Times New Roman" w:cs="Times New Roman"/>
          <w:color w:val="000000"/>
          <w:sz w:val="24"/>
          <w:szCs w:val="24"/>
          <w:lang w:eastAsia="ru-RU"/>
        </w:rPr>
        <w:t xml:space="preserve"> А.Н. Как вести за собой.– М., 1987 г.</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Петрова Н.П. Тренинг победителя. Издательство «Речь», С-Петербург, 2002 г.</w:t>
      </w:r>
    </w:p>
    <w:p w:rsidR="004A066D" w:rsidRPr="004A066D" w:rsidRDefault="004A066D" w:rsidP="004A066D">
      <w:pPr>
        <w:pStyle w:val="a4"/>
        <w:numPr>
          <w:ilvl w:val="0"/>
          <w:numId w:val="2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A066D">
        <w:rPr>
          <w:rFonts w:ascii="Times New Roman" w:eastAsia="Times New Roman" w:hAnsi="Times New Roman" w:cs="Times New Roman"/>
          <w:color w:val="000000"/>
          <w:sz w:val="24"/>
          <w:szCs w:val="24"/>
          <w:lang w:eastAsia="ru-RU"/>
        </w:rPr>
        <w:t>Прутченков</w:t>
      </w:r>
      <w:proofErr w:type="spellEnd"/>
      <w:r w:rsidRPr="004A066D">
        <w:rPr>
          <w:rFonts w:ascii="Times New Roman" w:eastAsia="Times New Roman" w:hAnsi="Times New Roman" w:cs="Times New Roman"/>
          <w:color w:val="000000"/>
          <w:sz w:val="24"/>
          <w:szCs w:val="24"/>
          <w:lang w:eastAsia="ru-RU"/>
        </w:rPr>
        <w:t xml:space="preserve"> А.С. Тренинг личностного роста.– М., 1993 г.</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4A066D">
        <w:rPr>
          <w:rFonts w:ascii="Times New Roman" w:eastAsia="Times New Roman" w:hAnsi="Times New Roman" w:cs="Times New Roman"/>
          <w:color w:val="000000"/>
          <w:sz w:val="24"/>
          <w:szCs w:val="24"/>
          <w:lang w:eastAsia="ru-RU"/>
        </w:rPr>
        <w:t>Самоукина</w:t>
      </w:r>
      <w:proofErr w:type="spellEnd"/>
      <w:r w:rsidRPr="004A066D">
        <w:rPr>
          <w:rFonts w:ascii="Times New Roman" w:eastAsia="Times New Roman" w:hAnsi="Times New Roman" w:cs="Times New Roman"/>
          <w:color w:val="000000"/>
          <w:sz w:val="24"/>
          <w:szCs w:val="24"/>
          <w:lang w:eastAsia="ru-RU"/>
        </w:rPr>
        <w:t xml:space="preserve"> Н.В. Игры в школе и дома. Психотехнические упражнения. Москва. «Новая школа», 1995 г.</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Сборник материалов «В помощь вожатому». Информационный вестник «Молодежь Чувашии». Выпуск 14. Чебоксары, 2005 г.</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Сергеева В.П. Классный руководитель. Планирование работы от</w:t>
      </w:r>
      <w:proofErr w:type="gramStart"/>
      <w:r w:rsidRPr="004A066D">
        <w:rPr>
          <w:rFonts w:ascii="Times New Roman" w:eastAsia="Times New Roman" w:hAnsi="Times New Roman" w:cs="Times New Roman"/>
          <w:color w:val="000000"/>
          <w:sz w:val="24"/>
          <w:szCs w:val="24"/>
          <w:lang w:eastAsia="ru-RU"/>
        </w:rPr>
        <w:t xml:space="preserve"> А</w:t>
      </w:r>
      <w:proofErr w:type="gramEnd"/>
      <w:r w:rsidRPr="004A066D">
        <w:rPr>
          <w:rFonts w:ascii="Times New Roman" w:eastAsia="Times New Roman" w:hAnsi="Times New Roman" w:cs="Times New Roman"/>
          <w:color w:val="000000"/>
          <w:sz w:val="24"/>
          <w:szCs w:val="24"/>
          <w:lang w:eastAsia="ru-RU"/>
        </w:rPr>
        <w:t xml:space="preserve"> до Я. Москва, «Педагогическое общество России», 2001 г.</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 xml:space="preserve">Сысоева М.Е., </w:t>
      </w:r>
      <w:proofErr w:type="spellStart"/>
      <w:r w:rsidRPr="004A066D">
        <w:rPr>
          <w:rFonts w:ascii="Times New Roman" w:eastAsia="Times New Roman" w:hAnsi="Times New Roman" w:cs="Times New Roman"/>
          <w:color w:val="000000"/>
          <w:sz w:val="24"/>
          <w:szCs w:val="24"/>
          <w:lang w:eastAsia="ru-RU"/>
        </w:rPr>
        <w:t>Хапаева</w:t>
      </w:r>
      <w:proofErr w:type="spellEnd"/>
      <w:r w:rsidRPr="004A066D">
        <w:rPr>
          <w:rFonts w:ascii="Times New Roman" w:eastAsia="Times New Roman" w:hAnsi="Times New Roman" w:cs="Times New Roman"/>
          <w:color w:val="000000"/>
          <w:sz w:val="24"/>
          <w:szCs w:val="24"/>
          <w:lang w:eastAsia="ru-RU"/>
        </w:rPr>
        <w:t xml:space="preserve"> С.С. Основы вожатского мастерства. Курс лекций. Рабочая тетрадь. М.: Центр гуманитарной литературы «РОН», 2002 г.</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Тихомирова Е. Воспитание лидера. Журнал «Воспитание школьников» № 4, 5, 2003 г.</w:t>
      </w:r>
    </w:p>
    <w:p w:rsidR="004A066D" w:rsidRPr="004A066D" w:rsidRDefault="004A066D" w:rsidP="004A066D">
      <w:pPr>
        <w:pStyle w:val="a4"/>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 xml:space="preserve">«Я – лидер». Сборник материалов </w:t>
      </w:r>
      <w:proofErr w:type="spellStart"/>
      <w:r w:rsidRPr="004A066D">
        <w:rPr>
          <w:rFonts w:ascii="Times New Roman" w:eastAsia="Times New Roman" w:hAnsi="Times New Roman" w:cs="Times New Roman"/>
          <w:color w:val="000000"/>
          <w:sz w:val="24"/>
          <w:szCs w:val="24"/>
          <w:lang w:eastAsia="ru-RU"/>
        </w:rPr>
        <w:t>СДиМД</w:t>
      </w:r>
      <w:proofErr w:type="spellEnd"/>
      <w:r w:rsidRPr="004A066D">
        <w:rPr>
          <w:rFonts w:ascii="Times New Roman" w:eastAsia="Times New Roman" w:hAnsi="Times New Roman" w:cs="Times New Roman"/>
          <w:color w:val="000000"/>
          <w:sz w:val="24"/>
          <w:szCs w:val="24"/>
          <w:lang w:eastAsia="ru-RU"/>
        </w:rPr>
        <w:t>, Ростов-на-Дону, 2000 г.</w:t>
      </w:r>
    </w:p>
    <w:p w:rsidR="004A066D" w:rsidRPr="004A066D" w:rsidRDefault="004A066D" w:rsidP="004A06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b/>
          <w:bCs/>
          <w:i/>
          <w:iCs/>
          <w:color w:val="000000"/>
          <w:sz w:val="24"/>
          <w:szCs w:val="24"/>
          <w:lang w:eastAsia="ru-RU"/>
        </w:rPr>
        <w:t>для учащихся:</w:t>
      </w:r>
    </w:p>
    <w:p w:rsidR="004A066D" w:rsidRPr="004A066D" w:rsidRDefault="004A066D" w:rsidP="004A066D">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 xml:space="preserve">Берн Э. Игры, в которые играют люди. Психология человеческих взаимоотношений. Люди, которые играют в игры. Психология человеческой судьбы.– </w:t>
      </w:r>
      <w:proofErr w:type="spellStart"/>
      <w:r w:rsidRPr="004A066D">
        <w:rPr>
          <w:rFonts w:ascii="Times New Roman" w:eastAsia="Times New Roman" w:hAnsi="Times New Roman" w:cs="Times New Roman"/>
          <w:color w:val="000000"/>
          <w:sz w:val="24"/>
          <w:szCs w:val="24"/>
          <w:lang w:eastAsia="ru-RU"/>
        </w:rPr>
        <w:t>Лениздат</w:t>
      </w:r>
      <w:proofErr w:type="spellEnd"/>
      <w:r w:rsidRPr="004A066D">
        <w:rPr>
          <w:rFonts w:ascii="Times New Roman" w:eastAsia="Times New Roman" w:hAnsi="Times New Roman" w:cs="Times New Roman"/>
          <w:color w:val="000000"/>
          <w:sz w:val="24"/>
          <w:szCs w:val="24"/>
          <w:lang w:eastAsia="ru-RU"/>
        </w:rPr>
        <w:t>, 1992 г.</w:t>
      </w:r>
    </w:p>
    <w:p w:rsidR="004A066D" w:rsidRPr="004A066D" w:rsidRDefault="004A066D" w:rsidP="004A066D">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A066D">
        <w:rPr>
          <w:rFonts w:ascii="Times New Roman" w:eastAsia="Times New Roman" w:hAnsi="Times New Roman" w:cs="Times New Roman"/>
          <w:color w:val="000000"/>
          <w:sz w:val="24"/>
          <w:szCs w:val="24"/>
          <w:lang w:eastAsia="ru-RU"/>
        </w:rPr>
        <w:t>Бушелева</w:t>
      </w:r>
      <w:proofErr w:type="spellEnd"/>
      <w:r w:rsidRPr="004A066D">
        <w:rPr>
          <w:rFonts w:ascii="Times New Roman" w:eastAsia="Times New Roman" w:hAnsi="Times New Roman" w:cs="Times New Roman"/>
          <w:color w:val="000000"/>
          <w:sz w:val="24"/>
          <w:szCs w:val="24"/>
          <w:lang w:eastAsia="ru-RU"/>
        </w:rPr>
        <w:t xml:space="preserve"> Б.В. Поговорим о воспитанности. Москва. «Просвещение», 1998 г.</w:t>
      </w:r>
    </w:p>
    <w:p w:rsidR="004A066D" w:rsidRPr="004A066D" w:rsidRDefault="004A066D" w:rsidP="004A066D">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Данилова В.Л. Как стать собой. Пособие для самообразования. Москва, «</w:t>
      </w:r>
      <w:proofErr w:type="spellStart"/>
      <w:r w:rsidRPr="004A066D">
        <w:rPr>
          <w:rFonts w:ascii="Times New Roman" w:eastAsia="Times New Roman" w:hAnsi="Times New Roman" w:cs="Times New Roman"/>
          <w:color w:val="000000"/>
          <w:sz w:val="24"/>
          <w:szCs w:val="24"/>
          <w:lang w:eastAsia="ru-RU"/>
        </w:rPr>
        <w:t>Интерпракс</w:t>
      </w:r>
      <w:proofErr w:type="spellEnd"/>
      <w:r w:rsidRPr="004A066D">
        <w:rPr>
          <w:rFonts w:ascii="Times New Roman" w:eastAsia="Times New Roman" w:hAnsi="Times New Roman" w:cs="Times New Roman"/>
          <w:color w:val="000000"/>
          <w:sz w:val="24"/>
          <w:szCs w:val="24"/>
          <w:lang w:eastAsia="ru-RU"/>
        </w:rPr>
        <w:t>», 1994</w:t>
      </w:r>
    </w:p>
    <w:p w:rsidR="004A066D" w:rsidRPr="004A066D" w:rsidRDefault="004A066D" w:rsidP="004A066D">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Леви В. Искусство быть собой.– М., 1991 г.</w:t>
      </w:r>
    </w:p>
    <w:p w:rsidR="004A066D" w:rsidRPr="004A066D" w:rsidRDefault="004A066D" w:rsidP="004A066D">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Леви В. Искусство быть другим.– М., 1980 г.</w:t>
      </w:r>
    </w:p>
    <w:p w:rsidR="004A066D" w:rsidRPr="004A066D" w:rsidRDefault="004A066D" w:rsidP="004A066D">
      <w:pPr>
        <w:pStyle w:val="a4"/>
        <w:numPr>
          <w:ilvl w:val="0"/>
          <w:numId w:val="26"/>
        </w:numPr>
        <w:shd w:val="clear" w:color="auto" w:fill="FFFFFF"/>
        <w:spacing w:after="0" w:line="240" w:lineRule="auto"/>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Козлов Н.И. Как относиться к себе и людям, или практическая психология на каждый день.– М., 1993 г.</w:t>
      </w:r>
    </w:p>
    <w:p w:rsidR="004A066D" w:rsidRPr="004A066D" w:rsidRDefault="004A066D" w:rsidP="004A066D">
      <w:pPr>
        <w:pStyle w:val="a4"/>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A066D">
        <w:rPr>
          <w:rFonts w:ascii="Times New Roman" w:eastAsia="Times New Roman" w:hAnsi="Times New Roman" w:cs="Times New Roman"/>
          <w:color w:val="000000"/>
          <w:sz w:val="24"/>
          <w:szCs w:val="24"/>
          <w:lang w:eastAsia="ru-RU"/>
        </w:rPr>
        <w:t>Соловьев Э. Современный этикет и деловой протокол.– М., 1993 г.</w:t>
      </w:r>
    </w:p>
    <w:p w:rsidR="004A066D" w:rsidRPr="004A066D" w:rsidRDefault="004A066D" w:rsidP="004A066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4A066D" w:rsidRPr="00D805B8" w:rsidRDefault="004A066D" w:rsidP="004A066D">
      <w:pPr>
        <w:pStyle w:val="a3"/>
        <w:jc w:val="both"/>
        <w:rPr>
          <w:rFonts w:ascii="Times New Roman" w:hAnsi="Times New Roman" w:cs="Times New Roman"/>
          <w:sz w:val="24"/>
          <w:szCs w:val="24"/>
        </w:rPr>
      </w:pPr>
    </w:p>
    <w:sectPr w:rsidR="004A066D" w:rsidRPr="00D805B8" w:rsidSect="00F70C3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254"/>
    <w:multiLevelType w:val="hybridMultilevel"/>
    <w:tmpl w:val="F77E440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0718B4"/>
    <w:multiLevelType w:val="hybridMultilevel"/>
    <w:tmpl w:val="EB34BDF0"/>
    <w:lvl w:ilvl="0" w:tplc="50926644">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144C66C3"/>
    <w:multiLevelType w:val="hybridMultilevel"/>
    <w:tmpl w:val="3AE4C24C"/>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41034B"/>
    <w:multiLevelType w:val="hybridMultilevel"/>
    <w:tmpl w:val="03064A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430188"/>
    <w:multiLevelType w:val="multilevel"/>
    <w:tmpl w:val="FF48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C60C75"/>
    <w:multiLevelType w:val="multilevel"/>
    <w:tmpl w:val="1BA2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4912E7"/>
    <w:multiLevelType w:val="hybridMultilevel"/>
    <w:tmpl w:val="A9580666"/>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5E3A58"/>
    <w:multiLevelType w:val="multilevel"/>
    <w:tmpl w:val="FA60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3E416B"/>
    <w:multiLevelType w:val="hybridMultilevel"/>
    <w:tmpl w:val="D3D4E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F45EE9"/>
    <w:multiLevelType w:val="multilevel"/>
    <w:tmpl w:val="B3BC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9A545F"/>
    <w:multiLevelType w:val="hybridMultilevel"/>
    <w:tmpl w:val="F6FA78EE"/>
    <w:lvl w:ilvl="0" w:tplc="7C96F49C">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1">
    <w:nsid w:val="2CBB2B99"/>
    <w:multiLevelType w:val="hybridMultilevel"/>
    <w:tmpl w:val="703E7764"/>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820894"/>
    <w:multiLevelType w:val="multilevel"/>
    <w:tmpl w:val="7B12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232E33"/>
    <w:multiLevelType w:val="hybridMultilevel"/>
    <w:tmpl w:val="4C583016"/>
    <w:lvl w:ilvl="0" w:tplc="7C96F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9F642C"/>
    <w:multiLevelType w:val="hybridMultilevel"/>
    <w:tmpl w:val="9664F648"/>
    <w:lvl w:ilvl="0" w:tplc="3C283DF0">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3B2D791F"/>
    <w:multiLevelType w:val="multilevel"/>
    <w:tmpl w:val="DC6A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C028C"/>
    <w:multiLevelType w:val="hybridMultilevel"/>
    <w:tmpl w:val="E7147B60"/>
    <w:lvl w:ilvl="0" w:tplc="7C96F4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686961"/>
    <w:multiLevelType w:val="multilevel"/>
    <w:tmpl w:val="F7C852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2974CC3"/>
    <w:multiLevelType w:val="hybridMultilevel"/>
    <w:tmpl w:val="393E864E"/>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056BC5"/>
    <w:multiLevelType w:val="hybridMultilevel"/>
    <w:tmpl w:val="71E2892A"/>
    <w:lvl w:ilvl="0" w:tplc="7C96F4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39027E8"/>
    <w:multiLevelType w:val="multilevel"/>
    <w:tmpl w:val="6CB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7A2ECF"/>
    <w:multiLevelType w:val="hybridMultilevel"/>
    <w:tmpl w:val="DE002AEA"/>
    <w:lvl w:ilvl="0" w:tplc="7C96F4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9B51E2"/>
    <w:multiLevelType w:val="hybridMultilevel"/>
    <w:tmpl w:val="B9B623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525CF7"/>
    <w:multiLevelType w:val="hybridMultilevel"/>
    <w:tmpl w:val="7CD6968C"/>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796D5D"/>
    <w:multiLevelType w:val="hybridMultilevel"/>
    <w:tmpl w:val="C8B8F0B8"/>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623A0F"/>
    <w:multiLevelType w:val="hybridMultilevel"/>
    <w:tmpl w:val="2996D27E"/>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913E55"/>
    <w:multiLevelType w:val="hybridMultilevel"/>
    <w:tmpl w:val="2500B48C"/>
    <w:lvl w:ilvl="0" w:tplc="2B4C8816">
      <w:start w:val="1"/>
      <w:numFmt w:val="decimal"/>
      <w:lvlText w:val="%1."/>
      <w:lvlJc w:val="left"/>
      <w:pPr>
        <w:tabs>
          <w:tab w:val="num" w:pos="1008"/>
        </w:tabs>
        <w:ind w:left="1008" w:hanging="648"/>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593447"/>
    <w:multiLevelType w:val="hybridMultilevel"/>
    <w:tmpl w:val="F77E440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873BF4"/>
    <w:multiLevelType w:val="hybridMultilevel"/>
    <w:tmpl w:val="6DC831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5F73429"/>
    <w:multiLevelType w:val="hybridMultilevel"/>
    <w:tmpl w:val="9C10AF54"/>
    <w:lvl w:ilvl="0" w:tplc="7C96F49C">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0">
    <w:nsid w:val="5A786D59"/>
    <w:multiLevelType w:val="multilevel"/>
    <w:tmpl w:val="60A89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5404C4"/>
    <w:multiLevelType w:val="hybridMultilevel"/>
    <w:tmpl w:val="9C0CE47A"/>
    <w:lvl w:ilvl="0" w:tplc="E0441DD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B6388C"/>
    <w:multiLevelType w:val="multilevel"/>
    <w:tmpl w:val="37A8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C70431C"/>
    <w:multiLevelType w:val="hybridMultilevel"/>
    <w:tmpl w:val="997A457E"/>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492B66"/>
    <w:multiLevelType w:val="multilevel"/>
    <w:tmpl w:val="4442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DE551F"/>
    <w:multiLevelType w:val="hybridMultilevel"/>
    <w:tmpl w:val="97041D2A"/>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EA2C44"/>
    <w:multiLevelType w:val="multilevel"/>
    <w:tmpl w:val="F098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752DD1"/>
    <w:multiLevelType w:val="multilevel"/>
    <w:tmpl w:val="CBD2B1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74E07CA8"/>
    <w:multiLevelType w:val="hybridMultilevel"/>
    <w:tmpl w:val="0F2C48D4"/>
    <w:lvl w:ilvl="0" w:tplc="50926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437DA0"/>
    <w:multiLevelType w:val="multilevel"/>
    <w:tmpl w:val="80629F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998147B"/>
    <w:multiLevelType w:val="hybridMultilevel"/>
    <w:tmpl w:val="C9DC9A72"/>
    <w:lvl w:ilvl="0" w:tplc="E0441DD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761D08"/>
    <w:multiLevelType w:val="multilevel"/>
    <w:tmpl w:val="C898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FE51F6"/>
    <w:multiLevelType w:val="hybridMultilevel"/>
    <w:tmpl w:val="362C9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17"/>
  </w:num>
  <w:num w:numId="3">
    <w:abstractNumId w:val="37"/>
  </w:num>
  <w:num w:numId="4">
    <w:abstractNumId w:val="12"/>
  </w:num>
  <w:num w:numId="5">
    <w:abstractNumId w:val="20"/>
  </w:num>
  <w:num w:numId="6">
    <w:abstractNumId w:val="41"/>
  </w:num>
  <w:num w:numId="7">
    <w:abstractNumId w:val="4"/>
  </w:num>
  <w:num w:numId="8">
    <w:abstractNumId w:val="36"/>
  </w:num>
  <w:num w:numId="9">
    <w:abstractNumId w:val="7"/>
  </w:num>
  <w:num w:numId="10">
    <w:abstractNumId w:val="15"/>
  </w:num>
  <w:num w:numId="11">
    <w:abstractNumId w:val="32"/>
  </w:num>
  <w:num w:numId="12">
    <w:abstractNumId w:val="16"/>
  </w:num>
  <w:num w:numId="13">
    <w:abstractNumId w:val="10"/>
  </w:num>
  <w:num w:numId="14">
    <w:abstractNumId w:val="29"/>
  </w:num>
  <w:num w:numId="15">
    <w:abstractNumId w:val="28"/>
  </w:num>
  <w:num w:numId="16">
    <w:abstractNumId w:val="21"/>
  </w:num>
  <w:num w:numId="17">
    <w:abstractNumId w:val="19"/>
  </w:num>
  <w:num w:numId="18">
    <w:abstractNumId w:val="13"/>
  </w:num>
  <w:num w:numId="19">
    <w:abstractNumId w:val="35"/>
  </w:num>
  <w:num w:numId="20">
    <w:abstractNumId w:val="2"/>
  </w:num>
  <w:num w:numId="21">
    <w:abstractNumId w:val="9"/>
  </w:num>
  <w:num w:numId="22">
    <w:abstractNumId w:val="5"/>
  </w:num>
  <w:num w:numId="23">
    <w:abstractNumId w:val="34"/>
  </w:num>
  <w:num w:numId="24">
    <w:abstractNumId w:val="30"/>
  </w:num>
  <w:num w:numId="25">
    <w:abstractNumId w:val="8"/>
  </w:num>
  <w:num w:numId="26">
    <w:abstractNumId w:val="42"/>
  </w:num>
  <w:num w:numId="27">
    <w:abstractNumId w:val="0"/>
  </w:num>
  <w:num w:numId="28">
    <w:abstractNumId w:val="3"/>
  </w:num>
  <w:num w:numId="29">
    <w:abstractNumId w:val="22"/>
  </w:num>
  <w:num w:numId="30">
    <w:abstractNumId w:val="26"/>
  </w:num>
  <w:num w:numId="31">
    <w:abstractNumId w:val="27"/>
  </w:num>
  <w:num w:numId="32">
    <w:abstractNumId w:val="6"/>
  </w:num>
  <w:num w:numId="33">
    <w:abstractNumId w:val="31"/>
  </w:num>
  <w:num w:numId="34">
    <w:abstractNumId w:val="40"/>
  </w:num>
  <w:num w:numId="35">
    <w:abstractNumId w:val="14"/>
  </w:num>
  <w:num w:numId="36">
    <w:abstractNumId w:val="1"/>
  </w:num>
  <w:num w:numId="37">
    <w:abstractNumId w:val="25"/>
  </w:num>
  <w:num w:numId="38">
    <w:abstractNumId w:val="33"/>
  </w:num>
  <w:num w:numId="39">
    <w:abstractNumId w:val="24"/>
  </w:num>
  <w:num w:numId="40">
    <w:abstractNumId w:val="23"/>
  </w:num>
  <w:num w:numId="41">
    <w:abstractNumId w:val="11"/>
  </w:num>
  <w:num w:numId="42">
    <w:abstractNumId w:val="3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01FE4"/>
    <w:rsid w:val="00042845"/>
    <w:rsid w:val="00050EA2"/>
    <w:rsid w:val="00064765"/>
    <w:rsid w:val="000E5DD8"/>
    <w:rsid w:val="00102779"/>
    <w:rsid w:val="001F6B2F"/>
    <w:rsid w:val="00200BB4"/>
    <w:rsid w:val="0021334E"/>
    <w:rsid w:val="002B0799"/>
    <w:rsid w:val="002D76B0"/>
    <w:rsid w:val="002F3806"/>
    <w:rsid w:val="00332B22"/>
    <w:rsid w:val="003732F8"/>
    <w:rsid w:val="00392318"/>
    <w:rsid w:val="003D0754"/>
    <w:rsid w:val="003F273A"/>
    <w:rsid w:val="00427EAC"/>
    <w:rsid w:val="00432CFD"/>
    <w:rsid w:val="004439FB"/>
    <w:rsid w:val="00451CCD"/>
    <w:rsid w:val="0045449E"/>
    <w:rsid w:val="00476DD5"/>
    <w:rsid w:val="00477937"/>
    <w:rsid w:val="004A066D"/>
    <w:rsid w:val="004A38AD"/>
    <w:rsid w:val="004C1373"/>
    <w:rsid w:val="004C7C3B"/>
    <w:rsid w:val="004F0E7D"/>
    <w:rsid w:val="004F1BA7"/>
    <w:rsid w:val="0058784F"/>
    <w:rsid w:val="005D5396"/>
    <w:rsid w:val="005E7D42"/>
    <w:rsid w:val="00691624"/>
    <w:rsid w:val="007721BD"/>
    <w:rsid w:val="007F1624"/>
    <w:rsid w:val="007F7625"/>
    <w:rsid w:val="008560A3"/>
    <w:rsid w:val="00865C85"/>
    <w:rsid w:val="008C3068"/>
    <w:rsid w:val="008D0D1E"/>
    <w:rsid w:val="00913B2F"/>
    <w:rsid w:val="00956A4D"/>
    <w:rsid w:val="009F309C"/>
    <w:rsid w:val="009F3E96"/>
    <w:rsid w:val="00A04710"/>
    <w:rsid w:val="00A221D6"/>
    <w:rsid w:val="00AA68DD"/>
    <w:rsid w:val="00AC3AE2"/>
    <w:rsid w:val="00AD47D9"/>
    <w:rsid w:val="00B01FE4"/>
    <w:rsid w:val="00BF6368"/>
    <w:rsid w:val="00C151BE"/>
    <w:rsid w:val="00C3513A"/>
    <w:rsid w:val="00CA4F0A"/>
    <w:rsid w:val="00CD1DA4"/>
    <w:rsid w:val="00CE0559"/>
    <w:rsid w:val="00D310D1"/>
    <w:rsid w:val="00D46BC3"/>
    <w:rsid w:val="00D5182C"/>
    <w:rsid w:val="00D7153E"/>
    <w:rsid w:val="00D83BEE"/>
    <w:rsid w:val="00DA5E4C"/>
    <w:rsid w:val="00DA7582"/>
    <w:rsid w:val="00DB40CC"/>
    <w:rsid w:val="00E32F34"/>
    <w:rsid w:val="00E67638"/>
    <w:rsid w:val="00EE3AB5"/>
    <w:rsid w:val="00F027A3"/>
    <w:rsid w:val="00F70C3E"/>
    <w:rsid w:val="00F86B51"/>
    <w:rsid w:val="00F97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BB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0BB4"/>
    <w:pPr>
      <w:spacing w:after="0" w:line="240" w:lineRule="auto"/>
    </w:pPr>
  </w:style>
  <w:style w:type="paragraph" w:styleId="a4">
    <w:name w:val="List Paragraph"/>
    <w:basedOn w:val="a"/>
    <w:uiPriority w:val="34"/>
    <w:qFormat/>
    <w:rsid w:val="00C3513A"/>
    <w:pPr>
      <w:ind w:left="720"/>
      <w:contextualSpacing/>
    </w:pPr>
  </w:style>
  <w:style w:type="table" w:styleId="a5">
    <w:name w:val="Table Grid"/>
    <w:basedOn w:val="a1"/>
    <w:rsid w:val="007F76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CD1D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1DA4"/>
    <w:rPr>
      <w:rFonts w:ascii="Tahoma" w:hAnsi="Tahoma" w:cs="Tahoma"/>
      <w:sz w:val="16"/>
      <w:szCs w:val="16"/>
    </w:rPr>
  </w:style>
  <w:style w:type="paragraph" w:customStyle="1" w:styleId="Style4">
    <w:name w:val="Style4"/>
    <w:basedOn w:val="a"/>
    <w:uiPriority w:val="99"/>
    <w:rsid w:val="004A066D"/>
    <w:pPr>
      <w:widowControl w:val="0"/>
      <w:autoSpaceDE w:val="0"/>
      <w:autoSpaceDN w:val="0"/>
      <w:adjustRightInd w:val="0"/>
      <w:spacing w:after="0" w:line="240" w:lineRule="exact"/>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4A066D"/>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4A066D"/>
    <w:pPr>
      <w:widowControl w:val="0"/>
      <w:autoSpaceDE w:val="0"/>
      <w:autoSpaceDN w:val="0"/>
      <w:adjustRightInd w:val="0"/>
      <w:spacing w:after="0" w:line="278" w:lineRule="exact"/>
      <w:ind w:hanging="518"/>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4A066D"/>
    <w:rPr>
      <w:rFonts w:ascii="Times New Roman" w:hAnsi="Times New Roman" w:cs="Times New Roman"/>
      <w:b/>
      <w:bCs/>
      <w:sz w:val="20"/>
      <w:szCs w:val="20"/>
    </w:rPr>
  </w:style>
  <w:style w:type="character" w:customStyle="1" w:styleId="FontStyle31">
    <w:name w:val="Font Style31"/>
    <w:basedOn w:val="a0"/>
    <w:uiPriority w:val="99"/>
    <w:rsid w:val="004A066D"/>
    <w:rPr>
      <w:rFonts w:ascii="Times New Roman" w:hAnsi="Times New Roman" w:cs="Times New Roman"/>
      <w:b/>
      <w:bCs/>
      <w:sz w:val="22"/>
      <w:szCs w:val="22"/>
    </w:rPr>
  </w:style>
  <w:style w:type="character" w:customStyle="1" w:styleId="FontStyle26">
    <w:name w:val="Font Style26"/>
    <w:basedOn w:val="a0"/>
    <w:uiPriority w:val="99"/>
    <w:rsid w:val="004A066D"/>
    <w:rPr>
      <w:rFonts w:ascii="Times New Roman" w:hAnsi="Times New Roman" w:cs="Times New Roman"/>
      <w:sz w:val="26"/>
      <w:szCs w:val="26"/>
    </w:rPr>
  </w:style>
  <w:style w:type="paragraph" w:customStyle="1" w:styleId="c10">
    <w:name w:val="c10"/>
    <w:basedOn w:val="a"/>
    <w:rsid w:val="004A0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4A066D"/>
  </w:style>
  <w:style w:type="character" w:customStyle="1" w:styleId="c3">
    <w:name w:val="c3"/>
    <w:basedOn w:val="a0"/>
    <w:rsid w:val="004A066D"/>
  </w:style>
  <w:style w:type="paragraph" w:customStyle="1" w:styleId="c11">
    <w:name w:val="c11"/>
    <w:basedOn w:val="a"/>
    <w:rsid w:val="004A0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4A066D"/>
  </w:style>
  <w:style w:type="paragraph" w:customStyle="1" w:styleId="c27">
    <w:name w:val="c27"/>
    <w:basedOn w:val="a"/>
    <w:rsid w:val="004A0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A06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78412">
      <w:bodyDiv w:val="1"/>
      <w:marLeft w:val="0"/>
      <w:marRight w:val="0"/>
      <w:marTop w:val="0"/>
      <w:marBottom w:val="0"/>
      <w:divBdr>
        <w:top w:val="none" w:sz="0" w:space="0" w:color="auto"/>
        <w:left w:val="none" w:sz="0" w:space="0" w:color="auto"/>
        <w:bottom w:val="none" w:sz="0" w:space="0" w:color="auto"/>
        <w:right w:val="none" w:sz="0" w:space="0" w:color="auto"/>
      </w:divBdr>
    </w:div>
    <w:div w:id="1373920463">
      <w:bodyDiv w:val="1"/>
      <w:marLeft w:val="0"/>
      <w:marRight w:val="0"/>
      <w:marTop w:val="0"/>
      <w:marBottom w:val="0"/>
      <w:divBdr>
        <w:top w:val="none" w:sz="0" w:space="0" w:color="auto"/>
        <w:left w:val="none" w:sz="0" w:space="0" w:color="auto"/>
        <w:bottom w:val="none" w:sz="0" w:space="0" w:color="auto"/>
        <w:right w:val="none" w:sz="0" w:space="0" w:color="auto"/>
      </w:divBdr>
    </w:div>
    <w:div w:id="1413895385">
      <w:bodyDiv w:val="1"/>
      <w:marLeft w:val="0"/>
      <w:marRight w:val="0"/>
      <w:marTop w:val="0"/>
      <w:marBottom w:val="0"/>
      <w:divBdr>
        <w:top w:val="none" w:sz="0" w:space="0" w:color="auto"/>
        <w:left w:val="none" w:sz="0" w:space="0" w:color="auto"/>
        <w:bottom w:val="none" w:sz="0" w:space="0" w:color="auto"/>
        <w:right w:val="none" w:sz="0" w:space="0" w:color="auto"/>
      </w:divBdr>
    </w:div>
    <w:div w:id="1690444312">
      <w:bodyDiv w:val="1"/>
      <w:marLeft w:val="0"/>
      <w:marRight w:val="0"/>
      <w:marTop w:val="0"/>
      <w:marBottom w:val="0"/>
      <w:divBdr>
        <w:top w:val="none" w:sz="0" w:space="0" w:color="auto"/>
        <w:left w:val="none" w:sz="0" w:space="0" w:color="auto"/>
        <w:bottom w:val="none" w:sz="0" w:space="0" w:color="auto"/>
        <w:right w:val="none" w:sz="0" w:space="0" w:color="auto"/>
      </w:divBdr>
    </w:div>
    <w:div w:id="21351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10</Pages>
  <Words>2967</Words>
  <Characters>16915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18</cp:revision>
  <cp:lastPrinted>2021-02-09T07:03:00Z</cp:lastPrinted>
  <dcterms:created xsi:type="dcterms:W3CDTF">2019-10-16T09:59:00Z</dcterms:created>
  <dcterms:modified xsi:type="dcterms:W3CDTF">2021-03-30T11:42:00Z</dcterms:modified>
</cp:coreProperties>
</file>